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CEA" w:rsidRPr="00E05CEA" w:rsidRDefault="00E05CEA" w:rsidP="00E05CEA">
      <w:pPr>
        <w:bidi/>
        <w:rPr>
          <w:rFonts w:cs="B Nazanin" w:hint="cs"/>
          <w:sz w:val="28"/>
          <w:szCs w:val="28"/>
          <w:lang w:bidi="fa-IR"/>
        </w:rPr>
      </w:pPr>
      <w:r w:rsidRPr="00E05CEA">
        <w:rPr>
          <w:rFonts w:cs="B Nazanin"/>
          <w:sz w:val="28"/>
          <w:szCs w:val="28"/>
          <w:rtl/>
        </w:rPr>
        <w:t>جناب آقای</w:t>
      </w:r>
      <w:r w:rsidRPr="00E05CEA">
        <w:rPr>
          <w:rFonts w:cs="B Nazanin" w:hint="cs"/>
          <w:sz w:val="28"/>
          <w:szCs w:val="28"/>
          <w:rtl/>
        </w:rPr>
        <w:t xml:space="preserve"> دکتر سعیدی مهر</w:t>
      </w:r>
    </w:p>
    <w:p w:rsidR="00E05CEA" w:rsidRPr="00E05CEA" w:rsidRDefault="00E05CEA" w:rsidP="00E05CEA">
      <w:pPr>
        <w:bidi/>
        <w:rPr>
          <w:rFonts w:cs="B Nazanin" w:hint="cs"/>
          <w:sz w:val="28"/>
          <w:szCs w:val="28"/>
          <w:rtl/>
        </w:rPr>
      </w:pPr>
      <w:r w:rsidRPr="00E05CEA">
        <w:rPr>
          <w:rFonts w:cs="B Nazanin"/>
          <w:sz w:val="28"/>
          <w:szCs w:val="28"/>
          <w:rtl/>
        </w:rPr>
        <w:t>سردبیر محترم مجله اندیشه فلسفی</w:t>
      </w:r>
      <w:r w:rsidRPr="00E05CEA">
        <w:rPr>
          <w:rFonts w:cs="B Nazanin" w:hint="cs"/>
          <w:sz w:val="28"/>
          <w:szCs w:val="28"/>
          <w:rtl/>
        </w:rPr>
        <w:t xml:space="preserve"> </w:t>
      </w:r>
    </w:p>
    <w:p w:rsidR="00E05CEA" w:rsidRPr="00E05CEA" w:rsidRDefault="00E05CEA" w:rsidP="00E05CEA">
      <w:pPr>
        <w:bidi/>
        <w:rPr>
          <w:rFonts w:cs="B Nazanin"/>
          <w:sz w:val="28"/>
          <w:szCs w:val="28"/>
        </w:rPr>
      </w:pPr>
      <w:r w:rsidRPr="00E05CEA">
        <w:rPr>
          <w:rFonts w:cs="B Nazanin"/>
          <w:sz w:val="28"/>
          <w:szCs w:val="28"/>
          <w:rtl/>
        </w:rPr>
        <w:t>با سلام و احترام،</w:t>
      </w:r>
    </w:p>
    <w:p w:rsidR="00E05CEA" w:rsidRPr="00E05CEA" w:rsidRDefault="00E05CEA" w:rsidP="00E05CEA">
      <w:pPr>
        <w:bidi/>
        <w:rPr>
          <w:rFonts w:cs="B Nazanin" w:hint="cs"/>
          <w:sz w:val="28"/>
          <w:szCs w:val="28"/>
          <w:rtl/>
        </w:rPr>
      </w:pPr>
      <w:r w:rsidRPr="00E05CEA">
        <w:rPr>
          <w:rFonts w:cs="B Nazanin"/>
          <w:sz w:val="28"/>
          <w:szCs w:val="28"/>
          <w:rtl/>
        </w:rPr>
        <w:t xml:space="preserve">از شما و داوران محترم </w:t>
      </w:r>
      <w:r>
        <w:rPr>
          <w:rFonts w:cs="B Nazanin" w:hint="cs"/>
          <w:sz w:val="28"/>
          <w:szCs w:val="28"/>
          <w:rtl/>
        </w:rPr>
        <w:t>برای</w:t>
      </w:r>
      <w:r w:rsidRPr="00E05CEA">
        <w:rPr>
          <w:rFonts w:cs="B Nazanin"/>
          <w:sz w:val="28"/>
          <w:szCs w:val="28"/>
          <w:rtl/>
        </w:rPr>
        <w:t xml:space="preserve"> بررسی دقیق مقاله‌ با عنوان « مطالعه و نقد استدلالها</w:t>
      </w:r>
      <w:r w:rsidRPr="00E05CEA">
        <w:rPr>
          <w:rFonts w:cs="B Nazanin" w:hint="cs"/>
          <w:sz w:val="28"/>
          <w:szCs w:val="28"/>
          <w:rtl/>
        </w:rPr>
        <w:t>ی</w:t>
      </w:r>
      <w:r w:rsidRPr="00E05CEA">
        <w:rPr>
          <w:rFonts w:cs="B Nazanin"/>
          <w:sz w:val="28"/>
          <w:szCs w:val="28"/>
          <w:rtl/>
        </w:rPr>
        <w:t xml:space="preserve"> پنجگانه فرگه عل</w:t>
      </w:r>
      <w:r w:rsidRPr="00E05CEA">
        <w:rPr>
          <w:rFonts w:cs="B Nazanin" w:hint="cs"/>
          <w:sz w:val="28"/>
          <w:szCs w:val="28"/>
          <w:rtl/>
        </w:rPr>
        <w:t>ی</w:t>
      </w:r>
      <w:r w:rsidRPr="00E05CEA">
        <w:rPr>
          <w:rFonts w:cs="B Nazanin" w:hint="eastAsia"/>
          <w:sz w:val="28"/>
          <w:szCs w:val="28"/>
          <w:rtl/>
        </w:rPr>
        <w:t>ه</w:t>
      </w:r>
      <w:r w:rsidRPr="00E05CEA">
        <w:rPr>
          <w:rFonts w:cs="B Nazanin"/>
          <w:sz w:val="28"/>
          <w:szCs w:val="28"/>
          <w:rtl/>
        </w:rPr>
        <w:t xml:space="preserve"> روانشناس</w:t>
      </w:r>
      <w:r w:rsidRPr="00E05CEA">
        <w:rPr>
          <w:rFonts w:cs="B Nazanin" w:hint="cs"/>
          <w:sz w:val="28"/>
          <w:szCs w:val="28"/>
          <w:rtl/>
        </w:rPr>
        <w:t>ی</w:t>
      </w:r>
      <w:r w:rsidRPr="00E05CEA">
        <w:rPr>
          <w:rFonts w:cs="B Nazanin"/>
          <w:sz w:val="28"/>
          <w:szCs w:val="28"/>
          <w:rtl/>
        </w:rPr>
        <w:softHyphen/>
      </w:r>
      <w:r w:rsidRPr="00E05CEA">
        <w:rPr>
          <w:rFonts w:cs="B Nazanin" w:hint="eastAsia"/>
          <w:sz w:val="28"/>
          <w:szCs w:val="28"/>
          <w:rtl/>
        </w:rPr>
        <w:t>گرا</w:t>
      </w:r>
      <w:r w:rsidRPr="00E05CEA">
        <w:rPr>
          <w:rFonts w:cs="B Nazanin" w:hint="cs"/>
          <w:sz w:val="28"/>
          <w:szCs w:val="28"/>
          <w:rtl/>
        </w:rPr>
        <w:t>یی</w:t>
      </w:r>
      <w:r w:rsidRPr="00E05CEA">
        <w:rPr>
          <w:rFonts w:cs="B Nazanin"/>
          <w:sz w:val="28"/>
          <w:szCs w:val="28"/>
          <w:rtl/>
        </w:rPr>
        <w:t xml:space="preserve"> در منطق» و ارائه نظرات ارزشمند تشکر می‌کنم. با توجه به نظرات داوران، اصلاحات لازم در مقاله اعمال شده است. در ادامه، پاسخ به هر یک از نظرات داوران به همراه توضیحات مربوطه ارائه می‌شود. بخش‌های اصلاح‌شده در متن با رنگ‌</w:t>
      </w:r>
      <w:r w:rsidRPr="00E05CEA">
        <w:rPr>
          <w:rFonts w:cs="B Nazanin" w:hint="cs"/>
          <w:sz w:val="28"/>
          <w:szCs w:val="28"/>
          <w:rtl/>
        </w:rPr>
        <w:t xml:space="preserve"> قرمز </w:t>
      </w:r>
      <w:r w:rsidRPr="00E05CEA">
        <w:rPr>
          <w:rFonts w:cs="B Nazanin"/>
          <w:sz w:val="28"/>
          <w:szCs w:val="28"/>
          <w:rtl/>
        </w:rPr>
        <w:t xml:space="preserve">هایلایت شده‌اند </w:t>
      </w:r>
    </w:p>
    <w:p w:rsidR="00E05CEA" w:rsidRPr="00E05CEA" w:rsidRDefault="00E05CEA" w:rsidP="00E05CEA">
      <w:pPr>
        <w:bidi/>
        <w:rPr>
          <w:rFonts w:cs="B Nazanin"/>
          <w:sz w:val="28"/>
          <w:szCs w:val="28"/>
        </w:rPr>
      </w:pPr>
      <w:r w:rsidRPr="00E05CEA">
        <w:rPr>
          <w:rFonts w:cs="B Nazanin"/>
          <w:sz w:val="28"/>
          <w:szCs w:val="28"/>
          <w:rtl/>
        </w:rPr>
        <w:t>۱. تبدیل پانویس‌ها به پی‌نوشت و افزودن معادل‌های انگلیسی</w:t>
      </w:r>
      <w:r w:rsidRPr="00E05CEA">
        <w:rPr>
          <w:rFonts w:cs="B Nazanin"/>
          <w:sz w:val="28"/>
          <w:szCs w:val="28"/>
        </w:rPr>
        <w:t>:</w:t>
      </w:r>
    </w:p>
    <w:p w:rsidR="00E05CEA" w:rsidRPr="00E05CEA" w:rsidRDefault="00E05CEA" w:rsidP="00E05CEA">
      <w:pPr>
        <w:bidi/>
        <w:rPr>
          <w:rFonts w:cs="B Nazanin" w:hint="cs"/>
          <w:sz w:val="28"/>
          <w:szCs w:val="28"/>
          <w:rtl/>
        </w:rPr>
      </w:pPr>
      <w:r w:rsidRPr="00E05CEA">
        <w:rPr>
          <w:rFonts w:cs="B Nazanin"/>
          <w:sz w:val="28"/>
          <w:szCs w:val="28"/>
          <w:rtl/>
        </w:rPr>
        <w:t xml:space="preserve">تمام پانویس‌ها به پی‌نوشت منتقل شده‌اند و معادل‌های انگلیسی اصطلاحات کلیدی در متن داخل پرانتز اضافه شده‌اند. </w:t>
      </w:r>
    </w:p>
    <w:p w:rsidR="00E05CEA" w:rsidRPr="00E05CEA" w:rsidRDefault="00E05CEA" w:rsidP="00E05CEA">
      <w:pPr>
        <w:bidi/>
        <w:rPr>
          <w:rFonts w:cs="B Nazanin"/>
          <w:sz w:val="28"/>
          <w:szCs w:val="28"/>
        </w:rPr>
      </w:pPr>
      <w:r w:rsidRPr="00E05CEA">
        <w:rPr>
          <w:rFonts w:cs="B Nazanin"/>
          <w:sz w:val="28"/>
          <w:szCs w:val="28"/>
          <w:rtl/>
        </w:rPr>
        <w:t>۲. حذف اعداد تیترها</w:t>
      </w:r>
      <w:r w:rsidRPr="00E05CEA">
        <w:rPr>
          <w:rFonts w:cs="B Nazanin"/>
          <w:sz w:val="28"/>
          <w:szCs w:val="28"/>
        </w:rPr>
        <w:t>:</w:t>
      </w:r>
    </w:p>
    <w:p w:rsidR="00E05CEA" w:rsidRPr="00E05CEA" w:rsidRDefault="00E05CEA" w:rsidP="00E05CEA">
      <w:pPr>
        <w:bidi/>
        <w:rPr>
          <w:rFonts w:cs="B Nazanin" w:hint="cs"/>
          <w:sz w:val="28"/>
          <w:szCs w:val="28"/>
          <w:rtl/>
        </w:rPr>
      </w:pPr>
      <w:r w:rsidRPr="00E05CEA">
        <w:rPr>
          <w:rFonts w:cs="B Nazanin"/>
          <w:sz w:val="28"/>
          <w:szCs w:val="28"/>
          <w:rtl/>
        </w:rPr>
        <w:t>شماره‌های تیترها از تمام بخش‌های مقاله حذف شده‌اند.</w:t>
      </w:r>
    </w:p>
    <w:p w:rsidR="00E05CEA" w:rsidRPr="00E05CEA" w:rsidRDefault="00E05CEA" w:rsidP="00E05CEA">
      <w:pPr>
        <w:bidi/>
        <w:rPr>
          <w:rFonts w:cs="B Nazanin"/>
          <w:sz w:val="28"/>
          <w:szCs w:val="28"/>
        </w:rPr>
      </w:pPr>
      <w:r w:rsidRPr="00E05CEA">
        <w:rPr>
          <w:rFonts w:cs="B Nazanin"/>
          <w:sz w:val="28"/>
          <w:szCs w:val="28"/>
          <w:rtl/>
        </w:rPr>
        <w:t>۳. تبدیل منابع و ارجاعات به فرمت انگلیسی</w:t>
      </w:r>
      <w:r w:rsidRPr="00E05CEA">
        <w:rPr>
          <w:rFonts w:cs="B Nazanin"/>
          <w:sz w:val="28"/>
          <w:szCs w:val="28"/>
        </w:rPr>
        <w:t>:</w:t>
      </w:r>
    </w:p>
    <w:p w:rsidR="00E05CEA" w:rsidRPr="00E05CEA" w:rsidRDefault="00E05CEA" w:rsidP="00E05CEA">
      <w:pPr>
        <w:bidi/>
        <w:rPr>
          <w:rFonts w:cs="B Nazanin" w:hint="cs"/>
          <w:sz w:val="28"/>
          <w:szCs w:val="28"/>
          <w:rtl/>
        </w:rPr>
      </w:pPr>
      <w:r w:rsidRPr="00E05CEA">
        <w:rPr>
          <w:rFonts w:cs="B Nazanin"/>
          <w:sz w:val="28"/>
          <w:szCs w:val="28"/>
          <w:rtl/>
        </w:rPr>
        <w:t>ارجاعات داخل متن به فرمت</w:t>
      </w:r>
      <w:r w:rsidRPr="00E05CEA">
        <w:rPr>
          <w:rFonts w:cs="B Nazanin"/>
          <w:sz w:val="28"/>
          <w:szCs w:val="28"/>
        </w:rPr>
        <w:t xml:space="preserve"> [Name, Year] </w:t>
      </w:r>
      <w:r w:rsidRPr="00E05CEA">
        <w:rPr>
          <w:rFonts w:cs="B Nazanin"/>
          <w:sz w:val="28"/>
          <w:szCs w:val="28"/>
          <w:rtl/>
        </w:rPr>
        <w:t xml:space="preserve">تغییر کرده و فهرست منابع به انگلیسی بازنویسی شده است. </w:t>
      </w:r>
    </w:p>
    <w:p w:rsidR="00E05CEA" w:rsidRPr="00E05CEA" w:rsidRDefault="00E05CEA" w:rsidP="00E05CEA">
      <w:pPr>
        <w:bidi/>
        <w:rPr>
          <w:rFonts w:cs="B Nazanin"/>
          <w:sz w:val="28"/>
          <w:szCs w:val="28"/>
        </w:rPr>
      </w:pPr>
      <w:r w:rsidRPr="00E05CEA">
        <w:rPr>
          <w:rFonts w:cs="B Nazanin"/>
          <w:sz w:val="28"/>
          <w:szCs w:val="28"/>
          <w:rtl/>
        </w:rPr>
        <w:t>۴. بهبود بخش انتقادات</w:t>
      </w:r>
      <w:r w:rsidRPr="00E05CEA">
        <w:rPr>
          <w:rFonts w:cs="B Nazanin"/>
          <w:sz w:val="28"/>
          <w:szCs w:val="28"/>
        </w:rPr>
        <w:t>:</w:t>
      </w:r>
    </w:p>
    <w:p w:rsidR="00E05CEA" w:rsidRPr="00E05CEA" w:rsidRDefault="00E05CEA" w:rsidP="00E05CEA">
      <w:pPr>
        <w:bidi/>
        <w:rPr>
          <w:rFonts w:cs="B Nazanin" w:hint="cs"/>
          <w:sz w:val="28"/>
          <w:szCs w:val="28"/>
          <w:rtl/>
        </w:rPr>
      </w:pPr>
      <w:r w:rsidRPr="00E05CEA">
        <w:rPr>
          <w:rFonts w:cs="B Nazanin"/>
          <w:sz w:val="28"/>
          <w:szCs w:val="28"/>
          <w:rtl/>
        </w:rPr>
        <w:t xml:space="preserve">بخش انتقادات بازنگری اساسی شده است. استدلال‌های فرگه علیه روانشناسی‌گرایی به سه دسته تقسیم‌بندی شده‌اند. برای هر دسته، توضیح دقیق‌تری از استدلال‌ها ارائه شده و تحلیل‌های انتقادی و مقایسه با دیدگاه‌های معاصر اضافه شده است. این اصلاحات با رنگ </w:t>
      </w:r>
      <w:r w:rsidRPr="00E05CEA">
        <w:rPr>
          <w:rFonts w:cs="B Nazanin" w:hint="cs"/>
          <w:sz w:val="28"/>
          <w:szCs w:val="28"/>
          <w:rtl/>
        </w:rPr>
        <w:t>قرمز</w:t>
      </w:r>
      <w:r w:rsidRPr="00E05CEA">
        <w:rPr>
          <w:rFonts w:cs="B Nazanin"/>
          <w:sz w:val="28"/>
          <w:szCs w:val="28"/>
          <w:rtl/>
        </w:rPr>
        <w:t xml:space="preserve"> هایلایت شده‌اند.</w:t>
      </w:r>
    </w:p>
    <w:p w:rsidR="00E05CEA" w:rsidRPr="00E05CEA" w:rsidRDefault="00E05CEA" w:rsidP="00E05CEA">
      <w:pPr>
        <w:bidi/>
        <w:rPr>
          <w:rFonts w:cs="B Nazanin" w:hint="cs"/>
          <w:sz w:val="28"/>
          <w:szCs w:val="28"/>
          <w:rtl/>
        </w:rPr>
      </w:pPr>
      <w:r w:rsidRPr="00E05CEA">
        <w:rPr>
          <w:rFonts w:cs="B Nazanin"/>
          <w:sz w:val="28"/>
          <w:szCs w:val="28"/>
          <w:rtl/>
        </w:rPr>
        <w:t xml:space="preserve">امیدوارم اصلاحات انجام‌شده مورد تأیید شما و داوران محترم قرار گیرد. </w:t>
      </w:r>
    </w:p>
    <w:p w:rsidR="00E05CEA" w:rsidRPr="00E05CEA" w:rsidRDefault="00E05CEA" w:rsidP="00E05CEA">
      <w:pPr>
        <w:bidi/>
        <w:rPr>
          <w:rFonts w:cs="B Nazanin" w:hint="cs"/>
          <w:sz w:val="28"/>
          <w:szCs w:val="28"/>
          <w:rtl/>
        </w:rPr>
      </w:pPr>
      <w:r w:rsidRPr="00E05CEA">
        <w:rPr>
          <w:rFonts w:cs="B Nazanin"/>
          <w:sz w:val="28"/>
          <w:szCs w:val="28"/>
          <w:rtl/>
        </w:rPr>
        <w:t>از توجه و راهنمایی‌های شما سپاسگزارم و آماده دریافت نظرات تکمیلی هستم.</w:t>
      </w:r>
    </w:p>
    <w:p w:rsidR="00E05CEA" w:rsidRPr="00E05CEA" w:rsidRDefault="00E05CEA" w:rsidP="00E05CEA">
      <w:pPr>
        <w:bidi/>
        <w:rPr>
          <w:rFonts w:cs="B Nazanin" w:hint="cs"/>
          <w:sz w:val="28"/>
          <w:szCs w:val="28"/>
          <w:rtl/>
          <w:lang w:bidi="fa-IR"/>
        </w:rPr>
      </w:pPr>
      <w:r w:rsidRPr="00E05CEA">
        <w:rPr>
          <w:rFonts w:cs="B Nazanin"/>
          <w:sz w:val="28"/>
          <w:szCs w:val="28"/>
          <w:rtl/>
        </w:rPr>
        <w:t>با احترام،</w:t>
      </w:r>
      <w:r>
        <w:rPr>
          <w:rFonts w:cs="B Nazanin" w:hint="cs"/>
          <w:sz w:val="28"/>
          <w:szCs w:val="28"/>
          <w:rtl/>
          <w:lang w:bidi="fa-IR"/>
        </w:rPr>
        <w:t xml:space="preserve"> </w:t>
      </w:r>
      <w:r w:rsidRPr="00E05CEA">
        <w:rPr>
          <w:rFonts w:cs="B Nazanin" w:hint="cs"/>
          <w:sz w:val="28"/>
          <w:szCs w:val="28"/>
          <w:rtl/>
        </w:rPr>
        <w:t>هومن محمد قربانیان</w:t>
      </w:r>
      <w:bookmarkStart w:id="0" w:name="_GoBack"/>
      <w:bookmarkEnd w:id="0"/>
    </w:p>
    <w:p w:rsidR="005E57C0" w:rsidRPr="00226CDA" w:rsidRDefault="005E57C0" w:rsidP="00E05CEA">
      <w:pPr>
        <w:pStyle w:val="ListParagraph"/>
        <w:numPr>
          <w:ilvl w:val="0"/>
          <w:numId w:val="6"/>
        </w:numPr>
        <w:bidi/>
        <w:jc w:val="center"/>
        <w:rPr>
          <w:rFonts w:cs="B Nazanin"/>
          <w:b/>
          <w:bCs/>
          <w:sz w:val="26"/>
          <w:szCs w:val="26"/>
          <w:rtl/>
          <w:lang w:bidi="fa-IR"/>
        </w:rPr>
      </w:pPr>
      <w:r w:rsidRPr="00226CDA">
        <w:rPr>
          <w:rFonts w:cs="B Nazanin" w:hint="cs"/>
          <w:b/>
          <w:bCs/>
          <w:sz w:val="26"/>
          <w:szCs w:val="26"/>
          <w:rtl/>
          <w:lang w:bidi="fa-IR"/>
        </w:rPr>
        <w:lastRenderedPageBreak/>
        <w:t>هومن محمد قربانیان (نویسنده مسئول)</w:t>
      </w:r>
    </w:p>
    <w:p w:rsidR="00D66DDD" w:rsidRPr="00226CDA" w:rsidRDefault="00D66DDD" w:rsidP="00D66DDD">
      <w:pPr>
        <w:bidi/>
        <w:jc w:val="center"/>
        <w:rPr>
          <w:rFonts w:cs="B Nazanin"/>
          <w:b/>
          <w:bCs/>
          <w:sz w:val="26"/>
          <w:szCs w:val="26"/>
          <w:lang w:bidi="fa-IR"/>
        </w:rPr>
      </w:pPr>
      <w:r w:rsidRPr="00226CDA">
        <w:rPr>
          <w:rFonts w:cs="B Nazanin"/>
          <w:b/>
          <w:bCs/>
          <w:sz w:val="26"/>
          <w:szCs w:val="26"/>
          <w:lang w:bidi="fa-IR"/>
        </w:rPr>
        <w:t>Hooman Mohammad Ghorbanian</w:t>
      </w:r>
    </w:p>
    <w:p w:rsidR="005E57C0" w:rsidRPr="00226CDA" w:rsidRDefault="005E57C0" w:rsidP="00D66DDD">
      <w:pPr>
        <w:bidi/>
        <w:jc w:val="center"/>
        <w:rPr>
          <w:rFonts w:cs="B Nazanin"/>
          <w:b/>
          <w:bCs/>
          <w:sz w:val="26"/>
          <w:szCs w:val="26"/>
          <w:lang w:bidi="fa-IR"/>
        </w:rPr>
      </w:pPr>
      <w:r w:rsidRPr="00226CDA">
        <w:rPr>
          <w:rFonts w:cs="B Nazanin"/>
          <w:b/>
          <w:bCs/>
          <w:sz w:val="26"/>
          <w:szCs w:val="26"/>
          <w:rtl/>
          <w:lang w:bidi="fa-IR"/>
        </w:rPr>
        <w:t>استاد</w:t>
      </w:r>
      <w:r w:rsidRPr="00226CDA">
        <w:rPr>
          <w:rFonts w:cs="B Nazanin" w:hint="cs"/>
          <w:b/>
          <w:bCs/>
          <w:sz w:val="26"/>
          <w:szCs w:val="26"/>
          <w:rtl/>
          <w:lang w:bidi="fa-IR"/>
        </w:rPr>
        <w:t>ی</w:t>
      </w:r>
      <w:r w:rsidRPr="00226CDA">
        <w:rPr>
          <w:rFonts w:cs="B Nazanin" w:hint="eastAsia"/>
          <w:b/>
          <w:bCs/>
          <w:sz w:val="26"/>
          <w:szCs w:val="26"/>
          <w:rtl/>
          <w:lang w:bidi="fa-IR"/>
        </w:rPr>
        <w:t>ار</w:t>
      </w:r>
      <w:r w:rsidRPr="00226CDA">
        <w:rPr>
          <w:rFonts w:cs="B Nazanin"/>
          <w:b/>
          <w:bCs/>
          <w:sz w:val="26"/>
          <w:szCs w:val="26"/>
          <w:rtl/>
          <w:lang w:bidi="fa-IR"/>
        </w:rPr>
        <w:t xml:space="preserve"> گروه فلسفه، دانشکده ادب</w:t>
      </w:r>
      <w:r w:rsidRPr="00226CDA">
        <w:rPr>
          <w:rFonts w:cs="B Nazanin" w:hint="cs"/>
          <w:b/>
          <w:bCs/>
          <w:sz w:val="26"/>
          <w:szCs w:val="26"/>
          <w:rtl/>
          <w:lang w:bidi="fa-IR"/>
        </w:rPr>
        <w:t>ی</w:t>
      </w:r>
      <w:r w:rsidRPr="00226CDA">
        <w:rPr>
          <w:rFonts w:cs="B Nazanin" w:hint="eastAsia"/>
          <w:b/>
          <w:bCs/>
          <w:sz w:val="26"/>
          <w:szCs w:val="26"/>
          <w:rtl/>
          <w:lang w:bidi="fa-IR"/>
        </w:rPr>
        <w:t>ات</w:t>
      </w:r>
      <w:r w:rsidRPr="00226CDA">
        <w:rPr>
          <w:rFonts w:cs="B Nazanin"/>
          <w:b/>
          <w:bCs/>
          <w:sz w:val="26"/>
          <w:szCs w:val="26"/>
          <w:rtl/>
          <w:lang w:bidi="fa-IR"/>
        </w:rPr>
        <w:t xml:space="preserve"> و علوم انسان</w:t>
      </w:r>
      <w:r w:rsidRPr="00226CDA">
        <w:rPr>
          <w:rFonts w:cs="B Nazanin" w:hint="cs"/>
          <w:b/>
          <w:bCs/>
          <w:sz w:val="26"/>
          <w:szCs w:val="26"/>
          <w:rtl/>
          <w:lang w:bidi="fa-IR"/>
        </w:rPr>
        <w:t>ی</w:t>
      </w:r>
      <w:r w:rsidRPr="00226CDA">
        <w:rPr>
          <w:rFonts w:cs="B Nazanin" w:hint="eastAsia"/>
          <w:b/>
          <w:bCs/>
          <w:sz w:val="26"/>
          <w:szCs w:val="26"/>
          <w:rtl/>
          <w:lang w:bidi="fa-IR"/>
        </w:rPr>
        <w:t>،</w:t>
      </w:r>
      <w:r w:rsidRPr="00226CDA">
        <w:rPr>
          <w:rFonts w:cs="B Nazanin"/>
          <w:b/>
          <w:bCs/>
          <w:sz w:val="26"/>
          <w:szCs w:val="26"/>
          <w:rtl/>
          <w:lang w:bidi="fa-IR"/>
        </w:rPr>
        <w:t xml:space="preserve"> دانشگاه اصفهان، اصفهان، ا</w:t>
      </w:r>
      <w:r w:rsidRPr="00226CDA">
        <w:rPr>
          <w:rFonts w:cs="B Nazanin" w:hint="cs"/>
          <w:b/>
          <w:bCs/>
          <w:sz w:val="26"/>
          <w:szCs w:val="26"/>
          <w:rtl/>
          <w:lang w:bidi="fa-IR"/>
        </w:rPr>
        <w:t>ی</w:t>
      </w:r>
      <w:r w:rsidRPr="00226CDA">
        <w:rPr>
          <w:rFonts w:cs="B Nazanin" w:hint="eastAsia"/>
          <w:b/>
          <w:bCs/>
          <w:sz w:val="26"/>
          <w:szCs w:val="26"/>
          <w:rtl/>
          <w:lang w:bidi="fa-IR"/>
        </w:rPr>
        <w:t>ران</w:t>
      </w:r>
    </w:p>
    <w:p w:rsidR="00D66DDD" w:rsidRPr="00226CDA" w:rsidRDefault="00D66DDD" w:rsidP="00D66DDD">
      <w:pPr>
        <w:bidi/>
        <w:jc w:val="center"/>
        <w:rPr>
          <w:rFonts w:cs="B Nazanin"/>
          <w:b/>
          <w:bCs/>
          <w:sz w:val="26"/>
          <w:szCs w:val="26"/>
          <w:rtl/>
          <w:lang w:bidi="fa-IR"/>
        </w:rPr>
      </w:pPr>
      <w:r w:rsidRPr="00226CDA">
        <w:rPr>
          <w:rFonts w:cs="B Nazanin"/>
          <w:b/>
          <w:bCs/>
          <w:sz w:val="26"/>
          <w:szCs w:val="26"/>
          <w:lang w:bidi="fa-IR"/>
        </w:rPr>
        <w:t>Assistant Professor of Philosophy, Department of Philosophy, Faculty of Literature and Humanities, University of Isfahan, Isfahan, Iran</w:t>
      </w:r>
    </w:p>
    <w:p w:rsidR="005E57C0" w:rsidRPr="00226CDA" w:rsidRDefault="00BB0856" w:rsidP="00D66DDD">
      <w:pPr>
        <w:bidi/>
        <w:jc w:val="center"/>
        <w:rPr>
          <w:rFonts w:cs="B Nazanin"/>
          <w:b/>
          <w:bCs/>
          <w:sz w:val="26"/>
          <w:szCs w:val="26"/>
          <w:rtl/>
          <w:lang w:bidi="fa-IR"/>
        </w:rPr>
      </w:pPr>
      <w:hyperlink r:id="rId9" w:history="1">
        <w:r w:rsidR="005E57C0" w:rsidRPr="00226CDA">
          <w:rPr>
            <w:rStyle w:val="Hyperlink"/>
            <w:rFonts w:cs="B Nazanin"/>
            <w:b/>
            <w:bCs/>
            <w:sz w:val="26"/>
            <w:szCs w:val="26"/>
            <w:lang w:bidi="fa-IR"/>
          </w:rPr>
          <w:t>h.ghorbanian@ltr.ui.ac.ir</w:t>
        </w:r>
      </w:hyperlink>
    </w:p>
    <w:p w:rsidR="00B64C87" w:rsidRPr="00226CDA" w:rsidRDefault="00B64C87" w:rsidP="00D66DDD">
      <w:pPr>
        <w:bidi/>
        <w:jc w:val="center"/>
        <w:rPr>
          <w:rFonts w:ascii="Tahoma" w:hAnsi="Tahoma" w:cs="B Nazanin"/>
          <w:color w:val="000000" w:themeColor="text1"/>
          <w:sz w:val="26"/>
          <w:szCs w:val="26"/>
          <w:shd w:val="clear" w:color="auto" w:fill="FFFFFF"/>
          <w:rtl/>
          <w:lang w:bidi="fa-IR"/>
        </w:rPr>
      </w:pPr>
      <w:r w:rsidRPr="00226CDA">
        <w:rPr>
          <w:rFonts w:ascii="Tahoma" w:hAnsi="Tahoma" w:cs="B Nazanin"/>
          <w:color w:val="000000" w:themeColor="text1"/>
          <w:sz w:val="26"/>
          <w:szCs w:val="26"/>
          <w:shd w:val="clear" w:color="auto" w:fill="FFFFFF"/>
          <w:rtl/>
        </w:rPr>
        <w:t>نام</w:t>
      </w:r>
      <w:r w:rsidRPr="00226CDA">
        <w:rPr>
          <w:rFonts w:ascii="Tahoma" w:hAnsi="Tahoma" w:cs="B Nazanin"/>
          <w:color w:val="000000" w:themeColor="text1"/>
          <w:sz w:val="26"/>
          <w:szCs w:val="26"/>
          <w:shd w:val="clear" w:color="auto" w:fill="FFFFFF"/>
        </w:rPr>
        <w:t>:</w:t>
      </w:r>
      <w:r w:rsidR="00D66DDD" w:rsidRPr="00226CDA">
        <w:rPr>
          <w:rFonts w:ascii="Tahoma" w:hAnsi="Tahoma" w:cs="B Nazanin"/>
          <w:color w:val="000000" w:themeColor="text1"/>
          <w:sz w:val="26"/>
          <w:szCs w:val="26"/>
          <w:shd w:val="clear" w:color="auto" w:fill="FFFFFF"/>
        </w:rPr>
        <w:t xml:space="preserve"> </w:t>
      </w:r>
      <w:r w:rsidR="00D66DDD" w:rsidRPr="00226CDA">
        <w:rPr>
          <w:rFonts w:ascii="Tahoma" w:hAnsi="Tahoma" w:cs="B Nazanin" w:hint="cs"/>
          <w:color w:val="000000" w:themeColor="text1"/>
          <w:sz w:val="26"/>
          <w:szCs w:val="26"/>
          <w:shd w:val="clear" w:color="auto" w:fill="FFFFFF"/>
          <w:rtl/>
        </w:rPr>
        <w:t xml:space="preserve"> هومن</w:t>
      </w:r>
    </w:p>
    <w:p w:rsidR="00D66DDD" w:rsidRPr="00226CDA" w:rsidRDefault="00B64C87" w:rsidP="00D66DDD">
      <w:pPr>
        <w:bidi/>
        <w:jc w:val="center"/>
        <w:rPr>
          <w:rFonts w:ascii="Tahoma" w:hAnsi="Tahoma" w:cs="B Nazanin"/>
          <w:color w:val="000000" w:themeColor="text1"/>
          <w:sz w:val="26"/>
          <w:szCs w:val="26"/>
          <w:shd w:val="clear" w:color="auto" w:fill="FFFFFF"/>
          <w:rtl/>
        </w:rPr>
      </w:pPr>
      <w:r w:rsidRPr="00226CDA">
        <w:rPr>
          <w:rFonts w:ascii="Tahoma" w:hAnsi="Tahoma" w:cs="B Nazanin"/>
          <w:color w:val="000000" w:themeColor="text1"/>
          <w:sz w:val="26"/>
          <w:szCs w:val="26"/>
          <w:shd w:val="clear" w:color="auto" w:fill="FFFFFF"/>
          <w:rtl/>
        </w:rPr>
        <w:t>، نام خانوادگی</w:t>
      </w:r>
      <w:r w:rsidR="00D66DDD" w:rsidRPr="00226CDA">
        <w:rPr>
          <w:rFonts w:ascii="Tahoma" w:hAnsi="Tahoma" w:cs="B Nazanin" w:hint="cs"/>
          <w:color w:val="000000" w:themeColor="text1"/>
          <w:sz w:val="26"/>
          <w:szCs w:val="26"/>
          <w:shd w:val="clear" w:color="auto" w:fill="FFFFFF"/>
          <w:rtl/>
        </w:rPr>
        <w:t>: محمد قربانیان</w:t>
      </w:r>
    </w:p>
    <w:p w:rsidR="00D66DDD" w:rsidRPr="00226CDA" w:rsidRDefault="00B64C87" w:rsidP="00D66DDD">
      <w:pPr>
        <w:bidi/>
        <w:jc w:val="center"/>
        <w:rPr>
          <w:rFonts w:ascii="Tahoma" w:hAnsi="Tahoma" w:cs="B Nazanin"/>
          <w:color w:val="000000" w:themeColor="text1"/>
          <w:sz w:val="26"/>
          <w:szCs w:val="26"/>
          <w:shd w:val="clear" w:color="auto" w:fill="FFFFFF"/>
          <w:rtl/>
        </w:rPr>
      </w:pPr>
      <w:r w:rsidRPr="00226CDA">
        <w:rPr>
          <w:rFonts w:ascii="Tahoma" w:hAnsi="Tahoma" w:cs="B Nazanin"/>
          <w:color w:val="000000" w:themeColor="text1"/>
          <w:sz w:val="26"/>
          <w:szCs w:val="26"/>
          <w:shd w:val="clear" w:color="auto" w:fill="FFFFFF"/>
          <w:rtl/>
        </w:rPr>
        <w:t>، درجه علمی</w:t>
      </w:r>
      <w:r w:rsidR="00D66DDD" w:rsidRPr="00226CDA">
        <w:rPr>
          <w:rFonts w:ascii="Tahoma" w:hAnsi="Tahoma" w:cs="B Nazanin" w:hint="cs"/>
          <w:color w:val="000000" w:themeColor="text1"/>
          <w:sz w:val="26"/>
          <w:szCs w:val="26"/>
          <w:shd w:val="clear" w:color="auto" w:fill="FFFFFF"/>
          <w:rtl/>
        </w:rPr>
        <w:t>: استادیار</w:t>
      </w:r>
    </w:p>
    <w:p w:rsidR="00D66DDD" w:rsidRPr="00226CDA" w:rsidRDefault="00B64C87" w:rsidP="00D66DDD">
      <w:pPr>
        <w:bidi/>
        <w:jc w:val="center"/>
        <w:rPr>
          <w:rFonts w:ascii="Tahoma" w:hAnsi="Tahoma" w:cs="B Nazanin"/>
          <w:color w:val="000000" w:themeColor="text1"/>
          <w:sz w:val="26"/>
          <w:szCs w:val="26"/>
          <w:shd w:val="clear" w:color="auto" w:fill="FFFFFF"/>
          <w:rtl/>
        </w:rPr>
      </w:pPr>
      <w:r w:rsidRPr="00226CDA">
        <w:rPr>
          <w:rFonts w:ascii="Tahoma" w:hAnsi="Tahoma" w:cs="B Nazanin"/>
          <w:color w:val="000000" w:themeColor="text1"/>
          <w:sz w:val="26"/>
          <w:szCs w:val="26"/>
          <w:shd w:val="clear" w:color="auto" w:fill="FFFFFF"/>
          <w:rtl/>
        </w:rPr>
        <w:t>، شماره همراه</w:t>
      </w:r>
      <w:r w:rsidR="00D66DDD" w:rsidRPr="00226CDA">
        <w:rPr>
          <w:rFonts w:ascii="Tahoma" w:hAnsi="Tahoma" w:cs="B Nazanin" w:hint="cs"/>
          <w:color w:val="000000" w:themeColor="text1"/>
          <w:sz w:val="26"/>
          <w:szCs w:val="26"/>
          <w:shd w:val="clear" w:color="auto" w:fill="FFFFFF"/>
          <w:rtl/>
        </w:rPr>
        <w:t>: 09127225616</w:t>
      </w:r>
    </w:p>
    <w:p w:rsidR="00D66DDD" w:rsidRPr="00226CDA" w:rsidRDefault="00B64C87" w:rsidP="00D66DDD">
      <w:pPr>
        <w:bidi/>
        <w:jc w:val="center"/>
        <w:rPr>
          <w:rFonts w:ascii="Tahoma" w:hAnsi="Tahoma" w:cs="B Nazanin"/>
          <w:color w:val="000000" w:themeColor="text1"/>
          <w:sz w:val="26"/>
          <w:szCs w:val="26"/>
          <w:shd w:val="clear" w:color="auto" w:fill="FFFFFF"/>
          <w:rtl/>
        </w:rPr>
      </w:pPr>
      <w:r w:rsidRPr="00226CDA">
        <w:rPr>
          <w:rFonts w:ascii="Tahoma" w:hAnsi="Tahoma" w:cs="B Nazanin"/>
          <w:color w:val="000000" w:themeColor="text1"/>
          <w:sz w:val="26"/>
          <w:szCs w:val="26"/>
          <w:shd w:val="clear" w:color="auto" w:fill="FFFFFF"/>
          <w:rtl/>
        </w:rPr>
        <w:t>، شماره ثابت</w:t>
      </w:r>
      <w:r w:rsidR="00D66DDD" w:rsidRPr="00226CDA">
        <w:rPr>
          <w:rFonts w:ascii="Tahoma" w:hAnsi="Tahoma" w:cs="B Nazanin" w:hint="cs"/>
          <w:color w:val="000000" w:themeColor="text1"/>
          <w:sz w:val="26"/>
          <w:szCs w:val="26"/>
          <w:shd w:val="clear" w:color="auto" w:fill="FFFFFF"/>
          <w:rtl/>
        </w:rPr>
        <w:t>: 03137933155</w:t>
      </w:r>
    </w:p>
    <w:p w:rsidR="00D66DDD" w:rsidRPr="00226CDA" w:rsidRDefault="00B64C87" w:rsidP="00BF43F7">
      <w:pPr>
        <w:bidi/>
        <w:jc w:val="center"/>
        <w:rPr>
          <w:rFonts w:ascii="Tahoma" w:hAnsi="Tahoma" w:cs="B Nazanin"/>
          <w:color w:val="E74C3C"/>
          <w:sz w:val="26"/>
          <w:szCs w:val="26"/>
          <w:shd w:val="clear" w:color="auto" w:fill="FFFFFF"/>
          <w:rtl/>
        </w:rPr>
      </w:pPr>
      <w:r w:rsidRPr="00226CDA">
        <w:rPr>
          <w:rFonts w:ascii="Tahoma" w:hAnsi="Tahoma" w:cs="B Nazanin"/>
          <w:color w:val="000000" w:themeColor="text1"/>
          <w:sz w:val="26"/>
          <w:szCs w:val="26"/>
          <w:shd w:val="clear" w:color="auto" w:fill="FFFFFF"/>
          <w:rtl/>
        </w:rPr>
        <w:t>،آدرس آکادمیک</w:t>
      </w:r>
      <w:r w:rsidR="00D66DDD" w:rsidRPr="00226CDA">
        <w:rPr>
          <w:rFonts w:ascii="Tahoma" w:hAnsi="Tahoma" w:cs="B Nazanin" w:hint="cs"/>
          <w:color w:val="000000" w:themeColor="text1"/>
          <w:sz w:val="26"/>
          <w:szCs w:val="26"/>
          <w:shd w:val="clear" w:color="auto" w:fill="FFFFFF"/>
          <w:rtl/>
        </w:rPr>
        <w:t xml:space="preserve">: </w:t>
      </w:r>
      <w:r w:rsidR="00BF43F7" w:rsidRPr="00226CDA">
        <w:rPr>
          <w:rFonts w:ascii="Tahoma" w:hAnsi="Tahoma" w:cs="B Nazanin"/>
          <w:color w:val="000000" w:themeColor="text1"/>
          <w:sz w:val="26"/>
          <w:szCs w:val="26"/>
          <w:shd w:val="clear" w:color="auto" w:fill="FFFFFF"/>
          <w:rtl/>
        </w:rPr>
        <w:t>گروه فلسفه، دانشکده ادب</w:t>
      </w:r>
      <w:r w:rsidR="00BF43F7" w:rsidRPr="00226CDA">
        <w:rPr>
          <w:rFonts w:ascii="Tahoma" w:hAnsi="Tahoma" w:cs="B Nazanin" w:hint="cs"/>
          <w:color w:val="000000" w:themeColor="text1"/>
          <w:sz w:val="26"/>
          <w:szCs w:val="26"/>
          <w:shd w:val="clear" w:color="auto" w:fill="FFFFFF"/>
          <w:rtl/>
        </w:rPr>
        <w:t>ی</w:t>
      </w:r>
      <w:r w:rsidR="00BF43F7" w:rsidRPr="00226CDA">
        <w:rPr>
          <w:rFonts w:ascii="Tahoma" w:hAnsi="Tahoma" w:cs="B Nazanin" w:hint="eastAsia"/>
          <w:color w:val="000000" w:themeColor="text1"/>
          <w:sz w:val="26"/>
          <w:szCs w:val="26"/>
          <w:shd w:val="clear" w:color="auto" w:fill="FFFFFF"/>
          <w:rtl/>
        </w:rPr>
        <w:t>ات</w:t>
      </w:r>
      <w:r w:rsidR="00BF43F7" w:rsidRPr="00226CDA">
        <w:rPr>
          <w:rFonts w:ascii="Tahoma" w:hAnsi="Tahoma" w:cs="B Nazanin"/>
          <w:color w:val="000000" w:themeColor="text1"/>
          <w:sz w:val="26"/>
          <w:szCs w:val="26"/>
          <w:shd w:val="clear" w:color="auto" w:fill="FFFFFF"/>
          <w:rtl/>
        </w:rPr>
        <w:t xml:space="preserve"> و علوم انسان</w:t>
      </w:r>
      <w:r w:rsidR="00BF43F7" w:rsidRPr="00226CDA">
        <w:rPr>
          <w:rFonts w:ascii="Tahoma" w:hAnsi="Tahoma" w:cs="B Nazanin" w:hint="cs"/>
          <w:color w:val="000000" w:themeColor="text1"/>
          <w:sz w:val="26"/>
          <w:szCs w:val="26"/>
          <w:shd w:val="clear" w:color="auto" w:fill="FFFFFF"/>
          <w:rtl/>
        </w:rPr>
        <w:t>ی</w:t>
      </w:r>
      <w:r w:rsidR="00BF43F7" w:rsidRPr="00226CDA">
        <w:rPr>
          <w:rFonts w:ascii="Tahoma" w:hAnsi="Tahoma" w:cs="B Nazanin" w:hint="eastAsia"/>
          <w:color w:val="000000" w:themeColor="text1"/>
          <w:sz w:val="26"/>
          <w:szCs w:val="26"/>
          <w:shd w:val="clear" w:color="auto" w:fill="FFFFFF"/>
          <w:rtl/>
        </w:rPr>
        <w:t>،</w:t>
      </w:r>
      <w:r w:rsidR="00BF43F7" w:rsidRPr="00226CDA">
        <w:rPr>
          <w:rFonts w:ascii="Tahoma" w:hAnsi="Tahoma" w:cs="B Nazanin"/>
          <w:color w:val="000000" w:themeColor="text1"/>
          <w:sz w:val="26"/>
          <w:szCs w:val="26"/>
          <w:shd w:val="clear" w:color="auto" w:fill="FFFFFF"/>
          <w:rtl/>
        </w:rPr>
        <w:t xml:space="preserve"> دانشگاه اصفهان، اصفهان، ا</w:t>
      </w:r>
      <w:r w:rsidR="00BF43F7" w:rsidRPr="00226CDA">
        <w:rPr>
          <w:rFonts w:ascii="Tahoma" w:hAnsi="Tahoma" w:cs="B Nazanin" w:hint="cs"/>
          <w:color w:val="000000" w:themeColor="text1"/>
          <w:sz w:val="26"/>
          <w:szCs w:val="26"/>
          <w:shd w:val="clear" w:color="auto" w:fill="FFFFFF"/>
          <w:rtl/>
        </w:rPr>
        <w:t>ی</w:t>
      </w:r>
      <w:r w:rsidR="00BF43F7" w:rsidRPr="00226CDA">
        <w:rPr>
          <w:rFonts w:ascii="Tahoma" w:hAnsi="Tahoma" w:cs="B Nazanin" w:hint="eastAsia"/>
          <w:color w:val="000000" w:themeColor="text1"/>
          <w:sz w:val="26"/>
          <w:szCs w:val="26"/>
          <w:shd w:val="clear" w:color="auto" w:fill="FFFFFF"/>
          <w:rtl/>
        </w:rPr>
        <w:t>ران</w:t>
      </w:r>
    </w:p>
    <w:p w:rsidR="00D66DDD" w:rsidRPr="00226CDA" w:rsidRDefault="00B64C87" w:rsidP="00D66DDD">
      <w:pPr>
        <w:bidi/>
        <w:jc w:val="center"/>
        <w:rPr>
          <w:rFonts w:cs="B Nazanin"/>
          <w:b/>
          <w:bCs/>
          <w:sz w:val="26"/>
          <w:szCs w:val="26"/>
          <w:rtl/>
          <w:lang w:bidi="fa-IR"/>
        </w:rPr>
      </w:pPr>
      <w:r w:rsidRPr="00226CDA">
        <w:rPr>
          <w:rFonts w:ascii="Tahoma" w:hAnsi="Tahoma" w:cs="B Nazanin"/>
          <w:color w:val="000000" w:themeColor="text1"/>
          <w:sz w:val="26"/>
          <w:szCs w:val="26"/>
          <w:shd w:val="clear" w:color="auto" w:fill="FFFFFF"/>
          <w:rtl/>
        </w:rPr>
        <w:t>، آدرس پست الکترونیک</w:t>
      </w:r>
      <w:r w:rsidR="00D66DDD" w:rsidRPr="00226CDA">
        <w:rPr>
          <w:rFonts w:ascii="Tahoma" w:hAnsi="Tahoma" w:cs="B Nazanin" w:hint="cs"/>
          <w:color w:val="E74C3C"/>
          <w:sz w:val="26"/>
          <w:szCs w:val="26"/>
          <w:shd w:val="clear" w:color="auto" w:fill="FFFFFF"/>
          <w:rtl/>
        </w:rPr>
        <w:t xml:space="preserve">: </w:t>
      </w:r>
      <w:hyperlink r:id="rId10" w:history="1">
        <w:r w:rsidR="00D66DDD" w:rsidRPr="00226CDA">
          <w:rPr>
            <w:rStyle w:val="Hyperlink"/>
            <w:rFonts w:cs="B Nazanin"/>
            <w:b/>
            <w:bCs/>
            <w:sz w:val="26"/>
            <w:szCs w:val="26"/>
            <w:lang w:bidi="fa-IR"/>
          </w:rPr>
          <w:t>h.ghorbanian@ltr.ui.ac.ir</w:t>
        </w:r>
      </w:hyperlink>
    </w:p>
    <w:p w:rsidR="005E57C0" w:rsidRPr="00226CDA" w:rsidRDefault="00B64C87" w:rsidP="00D66DDD">
      <w:pPr>
        <w:bidi/>
        <w:jc w:val="center"/>
        <w:rPr>
          <w:rFonts w:cs="B Nazanin"/>
          <w:b/>
          <w:bCs/>
          <w:color w:val="000000" w:themeColor="text1"/>
          <w:sz w:val="26"/>
          <w:szCs w:val="26"/>
          <w:rtl/>
          <w:lang w:bidi="fa-IR"/>
        </w:rPr>
      </w:pPr>
      <w:r w:rsidRPr="00226CDA">
        <w:rPr>
          <w:rFonts w:ascii="Tahoma" w:hAnsi="Tahoma" w:cs="B Nazanin"/>
          <w:color w:val="000000" w:themeColor="text1"/>
          <w:sz w:val="26"/>
          <w:szCs w:val="26"/>
          <w:shd w:val="clear" w:color="auto" w:fill="FFFFFF"/>
          <w:rtl/>
        </w:rPr>
        <w:t xml:space="preserve"> و آدرس پستی دقیق محل کار</w:t>
      </w:r>
      <w:r w:rsidR="00D66DDD" w:rsidRPr="00226CDA">
        <w:rPr>
          <w:rFonts w:ascii="Tahoma" w:hAnsi="Tahoma" w:cs="B Nazanin" w:hint="cs"/>
          <w:color w:val="000000" w:themeColor="text1"/>
          <w:sz w:val="26"/>
          <w:szCs w:val="26"/>
          <w:shd w:val="clear" w:color="auto" w:fill="FFFFFF"/>
          <w:rtl/>
        </w:rPr>
        <w:t>: اصفهان، میدان آزادی، دانشگاه اصفهان، دانشکده ادبیات، گروه فلسفه</w:t>
      </w:r>
    </w:p>
    <w:p w:rsidR="005E57C0" w:rsidRPr="00226CDA" w:rsidRDefault="005E57C0" w:rsidP="00AB15FB">
      <w:pPr>
        <w:pStyle w:val="ListParagraph"/>
        <w:numPr>
          <w:ilvl w:val="0"/>
          <w:numId w:val="6"/>
        </w:numPr>
        <w:bidi/>
        <w:jc w:val="center"/>
        <w:rPr>
          <w:rFonts w:cs="B Nazanin"/>
          <w:b/>
          <w:bCs/>
          <w:sz w:val="26"/>
          <w:szCs w:val="26"/>
          <w:lang w:bidi="fa-IR"/>
        </w:rPr>
      </w:pPr>
      <w:r w:rsidRPr="00226CDA">
        <w:rPr>
          <w:rFonts w:cs="B Nazanin" w:hint="cs"/>
          <w:b/>
          <w:bCs/>
          <w:sz w:val="26"/>
          <w:szCs w:val="26"/>
          <w:rtl/>
          <w:lang w:bidi="fa-IR"/>
        </w:rPr>
        <w:t>سارا قانع</w:t>
      </w:r>
    </w:p>
    <w:p w:rsidR="00D66DDD" w:rsidRPr="00226CDA" w:rsidRDefault="00D66DDD" w:rsidP="00D66DDD">
      <w:pPr>
        <w:bidi/>
        <w:jc w:val="center"/>
        <w:rPr>
          <w:rFonts w:cs="B Nazanin"/>
          <w:b/>
          <w:bCs/>
          <w:sz w:val="26"/>
          <w:szCs w:val="26"/>
          <w:rtl/>
          <w:lang w:bidi="fa-IR"/>
        </w:rPr>
      </w:pPr>
      <w:r w:rsidRPr="00226CDA">
        <w:rPr>
          <w:rFonts w:cs="B Nazanin"/>
          <w:b/>
          <w:bCs/>
          <w:sz w:val="26"/>
          <w:szCs w:val="26"/>
          <w:lang w:bidi="fa-IR"/>
        </w:rPr>
        <w:t>Sara Ghane</w:t>
      </w:r>
    </w:p>
    <w:p w:rsidR="005E57C0" w:rsidRPr="00226CDA" w:rsidRDefault="005E57C0" w:rsidP="00D66DDD">
      <w:pPr>
        <w:bidi/>
        <w:jc w:val="center"/>
        <w:rPr>
          <w:rFonts w:cs="B Nazanin"/>
          <w:b/>
          <w:bCs/>
          <w:sz w:val="26"/>
          <w:szCs w:val="26"/>
          <w:lang w:bidi="fa-IR"/>
        </w:rPr>
      </w:pPr>
      <w:r w:rsidRPr="00226CDA">
        <w:rPr>
          <w:rFonts w:cs="B Nazanin"/>
          <w:b/>
          <w:bCs/>
          <w:sz w:val="26"/>
          <w:szCs w:val="26"/>
          <w:rtl/>
          <w:lang w:bidi="fa-IR"/>
        </w:rPr>
        <w:t>دانش آموخته  دکتر</w:t>
      </w:r>
      <w:r w:rsidRPr="00226CDA">
        <w:rPr>
          <w:rFonts w:cs="B Nazanin" w:hint="cs"/>
          <w:b/>
          <w:bCs/>
          <w:sz w:val="26"/>
          <w:szCs w:val="26"/>
          <w:rtl/>
          <w:lang w:bidi="fa-IR"/>
        </w:rPr>
        <w:t>ی</w:t>
      </w:r>
      <w:r w:rsidRPr="00226CDA">
        <w:rPr>
          <w:rFonts w:cs="B Nazanin"/>
          <w:b/>
          <w:bCs/>
          <w:sz w:val="26"/>
          <w:szCs w:val="26"/>
          <w:rtl/>
          <w:lang w:bidi="fa-IR"/>
        </w:rPr>
        <w:t xml:space="preserve"> تخصص</w:t>
      </w:r>
      <w:r w:rsidRPr="00226CDA">
        <w:rPr>
          <w:rFonts w:cs="B Nazanin" w:hint="cs"/>
          <w:b/>
          <w:bCs/>
          <w:sz w:val="26"/>
          <w:szCs w:val="26"/>
          <w:rtl/>
          <w:lang w:bidi="fa-IR"/>
        </w:rPr>
        <w:t>ی</w:t>
      </w:r>
      <w:r w:rsidRPr="00226CDA">
        <w:rPr>
          <w:rFonts w:cs="B Nazanin"/>
          <w:b/>
          <w:bCs/>
          <w:sz w:val="26"/>
          <w:szCs w:val="26"/>
          <w:rtl/>
          <w:lang w:bidi="fa-IR"/>
        </w:rPr>
        <w:t xml:space="preserve"> فلسفه اخلاق، دانشکده اله</w:t>
      </w:r>
      <w:r w:rsidRPr="00226CDA">
        <w:rPr>
          <w:rFonts w:cs="B Nazanin" w:hint="cs"/>
          <w:b/>
          <w:bCs/>
          <w:sz w:val="26"/>
          <w:szCs w:val="26"/>
          <w:rtl/>
          <w:lang w:bidi="fa-IR"/>
        </w:rPr>
        <w:t>ی</w:t>
      </w:r>
      <w:r w:rsidRPr="00226CDA">
        <w:rPr>
          <w:rFonts w:cs="B Nazanin" w:hint="eastAsia"/>
          <w:b/>
          <w:bCs/>
          <w:sz w:val="26"/>
          <w:szCs w:val="26"/>
          <w:rtl/>
          <w:lang w:bidi="fa-IR"/>
        </w:rPr>
        <w:t>ات</w:t>
      </w:r>
      <w:r w:rsidRPr="00226CDA">
        <w:rPr>
          <w:rFonts w:cs="B Nazanin"/>
          <w:b/>
          <w:bCs/>
          <w:sz w:val="26"/>
          <w:szCs w:val="26"/>
          <w:rtl/>
          <w:lang w:bidi="fa-IR"/>
        </w:rPr>
        <w:t xml:space="preserve"> و معارف اسلام</w:t>
      </w:r>
      <w:r w:rsidRPr="00226CDA">
        <w:rPr>
          <w:rFonts w:cs="B Nazanin" w:hint="cs"/>
          <w:b/>
          <w:bCs/>
          <w:sz w:val="26"/>
          <w:szCs w:val="26"/>
          <w:rtl/>
          <w:lang w:bidi="fa-IR"/>
        </w:rPr>
        <w:t>ی</w:t>
      </w:r>
      <w:r w:rsidRPr="00226CDA">
        <w:rPr>
          <w:rFonts w:cs="B Nazanin" w:hint="eastAsia"/>
          <w:b/>
          <w:bCs/>
          <w:sz w:val="26"/>
          <w:szCs w:val="26"/>
          <w:rtl/>
          <w:lang w:bidi="fa-IR"/>
        </w:rPr>
        <w:t>،</w:t>
      </w:r>
      <w:r w:rsidRPr="00226CDA">
        <w:rPr>
          <w:rFonts w:cs="B Nazanin"/>
          <w:b/>
          <w:bCs/>
          <w:sz w:val="26"/>
          <w:szCs w:val="26"/>
          <w:rtl/>
          <w:lang w:bidi="fa-IR"/>
        </w:rPr>
        <w:t xml:space="preserve"> دانشگاه قم، قم، ا</w:t>
      </w:r>
      <w:r w:rsidRPr="00226CDA">
        <w:rPr>
          <w:rFonts w:cs="B Nazanin" w:hint="cs"/>
          <w:b/>
          <w:bCs/>
          <w:sz w:val="26"/>
          <w:szCs w:val="26"/>
          <w:rtl/>
          <w:lang w:bidi="fa-IR"/>
        </w:rPr>
        <w:t>ی</w:t>
      </w:r>
      <w:r w:rsidRPr="00226CDA">
        <w:rPr>
          <w:rFonts w:cs="B Nazanin" w:hint="eastAsia"/>
          <w:b/>
          <w:bCs/>
          <w:sz w:val="26"/>
          <w:szCs w:val="26"/>
          <w:rtl/>
          <w:lang w:bidi="fa-IR"/>
        </w:rPr>
        <w:t>ران</w:t>
      </w:r>
    </w:p>
    <w:p w:rsidR="00D66DDD" w:rsidRPr="00226CDA" w:rsidRDefault="00D66DDD" w:rsidP="00D66DDD">
      <w:pPr>
        <w:bidi/>
        <w:jc w:val="center"/>
        <w:rPr>
          <w:rFonts w:cs="B Nazanin"/>
          <w:b/>
          <w:bCs/>
          <w:sz w:val="26"/>
          <w:szCs w:val="26"/>
          <w:rtl/>
          <w:lang w:bidi="fa-IR"/>
        </w:rPr>
      </w:pPr>
      <w:r w:rsidRPr="00226CDA">
        <w:rPr>
          <w:rFonts w:cs="B Nazanin"/>
          <w:b/>
          <w:bCs/>
          <w:sz w:val="26"/>
          <w:szCs w:val="26"/>
          <w:lang w:bidi="fa-IR"/>
        </w:rPr>
        <w:t>PhD Graduate of Department of Ethics, Faculty of Theology and Islamic Studies, University of Qom</w:t>
      </w:r>
      <w:proofErr w:type="gramStart"/>
      <w:r w:rsidRPr="00226CDA">
        <w:rPr>
          <w:rFonts w:cs="B Nazanin"/>
          <w:b/>
          <w:bCs/>
          <w:sz w:val="26"/>
          <w:szCs w:val="26"/>
          <w:lang w:bidi="fa-IR"/>
        </w:rPr>
        <w:t>,Qom,Iran</w:t>
      </w:r>
      <w:proofErr w:type="gramEnd"/>
    </w:p>
    <w:p w:rsidR="005E57C0" w:rsidRPr="00226CDA" w:rsidRDefault="00BB0856" w:rsidP="005E57C0">
      <w:pPr>
        <w:jc w:val="center"/>
        <w:rPr>
          <w:rFonts w:cs="B Nazanin"/>
          <w:b/>
          <w:bCs/>
          <w:sz w:val="26"/>
          <w:szCs w:val="26"/>
          <w:rtl/>
          <w:lang w:bidi="fa-IR"/>
        </w:rPr>
      </w:pPr>
      <w:hyperlink r:id="rId11" w:history="1">
        <w:r w:rsidR="005E57C0" w:rsidRPr="00226CDA">
          <w:rPr>
            <w:rStyle w:val="Hyperlink"/>
            <w:rFonts w:cs="B Nazanin"/>
            <w:b/>
            <w:bCs/>
            <w:sz w:val="26"/>
            <w:szCs w:val="26"/>
            <w:lang w:bidi="fa-IR"/>
          </w:rPr>
          <w:t>saraghane1368@gmail.com</w:t>
        </w:r>
      </w:hyperlink>
    </w:p>
    <w:p w:rsidR="005E57C0" w:rsidRPr="00226CDA" w:rsidRDefault="005E57C0" w:rsidP="005E57C0">
      <w:pPr>
        <w:jc w:val="center"/>
        <w:rPr>
          <w:rFonts w:cs="B Nazanin"/>
          <w:sz w:val="26"/>
          <w:szCs w:val="26"/>
          <w:lang w:bidi="fa-IR"/>
        </w:rPr>
      </w:pPr>
    </w:p>
    <w:p w:rsidR="005E57C0" w:rsidRPr="00226CDA" w:rsidRDefault="00BF43F7" w:rsidP="00226CDA">
      <w:pPr>
        <w:jc w:val="center"/>
        <w:rPr>
          <w:sz w:val="28"/>
          <w:szCs w:val="28"/>
          <w:rtl/>
          <w:lang w:bidi="fa-IR"/>
        </w:rPr>
      </w:pPr>
      <w:r w:rsidRPr="00226CDA">
        <w:rPr>
          <w:rFonts w:cs="B Nazanin" w:hint="cs"/>
          <w:sz w:val="26"/>
          <w:szCs w:val="26"/>
          <w:rtl/>
          <w:lang w:bidi="fa-IR"/>
        </w:rPr>
        <w:t>سهم نویسندگان هر کدام 50 درصد است</w:t>
      </w:r>
      <w:r w:rsidRPr="00D02099">
        <w:rPr>
          <w:rFonts w:hint="cs"/>
          <w:sz w:val="28"/>
          <w:szCs w:val="28"/>
          <w:rtl/>
          <w:lang w:bidi="fa-IR"/>
        </w:rPr>
        <w:t>.</w:t>
      </w:r>
    </w:p>
    <w:p w:rsidR="002673BF" w:rsidRPr="00D02099" w:rsidRDefault="002673BF" w:rsidP="00BF43F7">
      <w:pPr>
        <w:pStyle w:val="Heading3"/>
        <w:bidi/>
        <w:jc w:val="center"/>
        <w:rPr>
          <w:rFonts w:cs="B Nazanin"/>
          <w:sz w:val="28"/>
          <w:szCs w:val="28"/>
          <w:rtl/>
        </w:rPr>
      </w:pPr>
      <w:r w:rsidRPr="00D02099">
        <w:rPr>
          <w:rFonts w:cs="B Nazanin" w:hint="cs"/>
          <w:sz w:val="28"/>
          <w:szCs w:val="28"/>
          <w:rtl/>
        </w:rPr>
        <w:lastRenderedPageBreak/>
        <w:t>مطالعه و نقد استدلالهای پنجگانه فرگه علیه روانشناسی</w:t>
      </w:r>
      <w:r w:rsidRPr="00D02099">
        <w:rPr>
          <w:rFonts w:cs="B Nazanin"/>
          <w:sz w:val="28"/>
          <w:szCs w:val="28"/>
          <w:rtl/>
        </w:rPr>
        <w:softHyphen/>
      </w:r>
      <w:r w:rsidRPr="00D02099">
        <w:rPr>
          <w:rFonts w:cs="B Nazanin" w:hint="cs"/>
          <w:sz w:val="28"/>
          <w:szCs w:val="28"/>
          <w:rtl/>
        </w:rPr>
        <w:t>گرایی در منطق</w:t>
      </w:r>
    </w:p>
    <w:p w:rsidR="001F0690" w:rsidRPr="00D02099" w:rsidRDefault="001F0690" w:rsidP="00B06910">
      <w:pPr>
        <w:pStyle w:val="Heading3"/>
        <w:bidi/>
        <w:jc w:val="both"/>
        <w:rPr>
          <w:rFonts w:cs="B Nazanin"/>
          <w:sz w:val="28"/>
          <w:szCs w:val="28"/>
          <w:rtl/>
        </w:rPr>
      </w:pPr>
      <w:r w:rsidRPr="00D02099">
        <w:rPr>
          <w:rFonts w:cs="B Nazanin" w:hint="cs"/>
          <w:sz w:val="28"/>
          <w:szCs w:val="28"/>
          <w:rtl/>
        </w:rPr>
        <w:t xml:space="preserve">چکیده: </w:t>
      </w:r>
    </w:p>
    <w:p w:rsidR="004A7CDB" w:rsidRPr="00D02099" w:rsidRDefault="00E619CE" w:rsidP="0057712E">
      <w:pPr>
        <w:pStyle w:val="Heading3"/>
        <w:bidi/>
        <w:jc w:val="both"/>
        <w:rPr>
          <w:rFonts w:cs="B Nazanin"/>
          <w:b w:val="0"/>
          <w:bCs w:val="0"/>
          <w:sz w:val="28"/>
          <w:szCs w:val="28"/>
          <w:rtl/>
          <w:lang w:bidi="fa-IR"/>
        </w:rPr>
      </w:pPr>
      <w:r w:rsidRPr="00D02099">
        <w:rPr>
          <w:rFonts w:cs="B Nazanin" w:hint="cs"/>
          <w:b w:val="0"/>
          <w:bCs w:val="0"/>
          <w:sz w:val="28"/>
          <w:szCs w:val="28"/>
          <w:rtl/>
          <w:lang w:bidi="fa-IR"/>
        </w:rPr>
        <w:t>فرگه</w:t>
      </w:r>
      <w:r w:rsidR="00F950A7" w:rsidRPr="00D02099">
        <w:rPr>
          <w:rFonts w:cs="B Nazanin" w:hint="cs"/>
          <w:b w:val="0"/>
          <w:bCs w:val="0"/>
          <w:sz w:val="28"/>
          <w:szCs w:val="28"/>
          <w:rtl/>
          <w:lang w:bidi="fa-IR"/>
        </w:rPr>
        <w:t xml:space="preserve"> </w:t>
      </w:r>
      <w:r w:rsidR="00427462" w:rsidRPr="00D02099">
        <w:rPr>
          <w:rFonts w:cs="B Nazanin" w:hint="cs"/>
          <w:b w:val="0"/>
          <w:bCs w:val="0"/>
          <w:sz w:val="28"/>
          <w:szCs w:val="28"/>
          <w:rtl/>
          <w:lang w:bidi="fa-IR"/>
        </w:rPr>
        <w:t xml:space="preserve">منطق را به عنوان دانشی هنجاری </w:t>
      </w:r>
      <w:r w:rsidRPr="00D02099">
        <w:rPr>
          <w:rFonts w:cs="B Nazanin" w:hint="cs"/>
          <w:b w:val="0"/>
          <w:bCs w:val="0"/>
          <w:sz w:val="28"/>
          <w:szCs w:val="28"/>
          <w:rtl/>
          <w:lang w:bidi="fa-IR"/>
        </w:rPr>
        <w:t xml:space="preserve">، متعلق به وعائی بدون زمان و مکان، </w:t>
      </w:r>
      <w:r w:rsidR="00427462" w:rsidRPr="00D02099">
        <w:rPr>
          <w:rFonts w:cs="B Nazanin" w:hint="cs"/>
          <w:b w:val="0"/>
          <w:bCs w:val="0"/>
          <w:sz w:val="28"/>
          <w:szCs w:val="28"/>
          <w:rtl/>
          <w:lang w:bidi="fa-IR"/>
        </w:rPr>
        <w:t xml:space="preserve">معرفی </w:t>
      </w:r>
      <w:r w:rsidR="003B660C" w:rsidRPr="00D02099">
        <w:rPr>
          <w:rFonts w:cs="B Nazanin" w:hint="cs"/>
          <w:b w:val="0"/>
          <w:bCs w:val="0"/>
          <w:sz w:val="28"/>
          <w:szCs w:val="28"/>
          <w:rtl/>
          <w:lang w:bidi="fa-IR"/>
        </w:rPr>
        <w:t>می</w:t>
      </w:r>
      <w:r w:rsidR="003B660C" w:rsidRPr="00D02099">
        <w:rPr>
          <w:rFonts w:cs="B Nazanin"/>
          <w:b w:val="0"/>
          <w:bCs w:val="0"/>
          <w:sz w:val="28"/>
          <w:szCs w:val="28"/>
          <w:rtl/>
          <w:lang w:bidi="fa-IR"/>
        </w:rPr>
        <w:softHyphen/>
      </w:r>
      <w:r w:rsidR="00427462" w:rsidRPr="00D02099">
        <w:rPr>
          <w:rFonts w:cs="B Nazanin" w:hint="cs"/>
          <w:b w:val="0"/>
          <w:bCs w:val="0"/>
          <w:sz w:val="28"/>
          <w:szCs w:val="28"/>
          <w:rtl/>
          <w:lang w:bidi="fa-IR"/>
        </w:rPr>
        <w:t>کند که از علوم تجربی، خصوصا روان</w:t>
      </w:r>
      <w:r w:rsidR="00427462" w:rsidRPr="00D02099">
        <w:rPr>
          <w:rFonts w:cs="B Nazanin"/>
          <w:b w:val="0"/>
          <w:bCs w:val="0"/>
          <w:sz w:val="28"/>
          <w:szCs w:val="28"/>
          <w:rtl/>
          <w:lang w:bidi="fa-IR"/>
        </w:rPr>
        <w:softHyphen/>
      </w:r>
      <w:r w:rsidR="00427462" w:rsidRPr="00D02099">
        <w:rPr>
          <w:rFonts w:cs="B Nazanin" w:hint="cs"/>
          <w:b w:val="0"/>
          <w:bCs w:val="0"/>
          <w:sz w:val="28"/>
          <w:szCs w:val="28"/>
          <w:rtl/>
          <w:lang w:bidi="fa-IR"/>
        </w:rPr>
        <w:t xml:space="preserve">شناسی، که ذاتا توصیفی هستند، متمایز </w:t>
      </w:r>
      <w:r w:rsidRPr="00D02099">
        <w:rPr>
          <w:rFonts w:cs="B Nazanin" w:hint="cs"/>
          <w:b w:val="0"/>
          <w:bCs w:val="0"/>
          <w:sz w:val="28"/>
          <w:szCs w:val="28"/>
          <w:rtl/>
          <w:lang w:bidi="fa-IR"/>
        </w:rPr>
        <w:t>است</w:t>
      </w:r>
      <w:r w:rsidR="00427462" w:rsidRPr="00D02099">
        <w:rPr>
          <w:rFonts w:cs="B Nazanin" w:hint="cs"/>
          <w:b w:val="0"/>
          <w:bCs w:val="0"/>
          <w:sz w:val="28"/>
          <w:szCs w:val="28"/>
          <w:rtl/>
          <w:lang w:bidi="fa-IR"/>
        </w:rPr>
        <w:t>.</w:t>
      </w:r>
      <w:r w:rsidR="00F976EA" w:rsidRPr="00D02099">
        <w:rPr>
          <w:rFonts w:cs="B Nazanin" w:hint="cs"/>
          <w:b w:val="0"/>
          <w:bCs w:val="0"/>
          <w:sz w:val="28"/>
          <w:szCs w:val="28"/>
          <w:rtl/>
          <w:lang w:bidi="fa-IR"/>
        </w:rPr>
        <w:t xml:space="preserve"> </w:t>
      </w:r>
      <w:r w:rsidR="00F950A7" w:rsidRPr="00D02099">
        <w:rPr>
          <w:rFonts w:cs="B Nazanin" w:hint="cs"/>
          <w:b w:val="0"/>
          <w:bCs w:val="0"/>
          <w:sz w:val="28"/>
          <w:szCs w:val="28"/>
          <w:rtl/>
          <w:lang w:bidi="fa-IR"/>
        </w:rPr>
        <w:t xml:space="preserve">در این مقاله </w:t>
      </w:r>
      <w:r w:rsidR="00C077D0" w:rsidRPr="00D02099">
        <w:rPr>
          <w:rFonts w:cs="B Nazanin" w:hint="cs"/>
          <w:b w:val="0"/>
          <w:bCs w:val="0"/>
          <w:sz w:val="28"/>
          <w:szCs w:val="28"/>
          <w:rtl/>
          <w:lang w:bidi="fa-IR"/>
        </w:rPr>
        <w:t>پنج استدلال فرگه علیه روانشناسی</w:t>
      </w:r>
      <w:r w:rsidR="00C077D0" w:rsidRPr="00D02099">
        <w:rPr>
          <w:rFonts w:cs="B Nazanin"/>
          <w:b w:val="0"/>
          <w:bCs w:val="0"/>
          <w:sz w:val="28"/>
          <w:szCs w:val="28"/>
          <w:rtl/>
          <w:lang w:bidi="fa-IR"/>
        </w:rPr>
        <w:softHyphen/>
      </w:r>
      <w:r w:rsidR="00C077D0" w:rsidRPr="00D02099">
        <w:rPr>
          <w:rFonts w:cs="B Nazanin" w:hint="cs"/>
          <w:b w:val="0"/>
          <w:bCs w:val="0"/>
          <w:sz w:val="28"/>
          <w:szCs w:val="28"/>
          <w:rtl/>
          <w:lang w:bidi="fa-IR"/>
        </w:rPr>
        <w:t>گرایی با مطالعه متون اصلی او بازنویسی شده</w:t>
      </w:r>
      <w:r w:rsidR="00C077D0" w:rsidRPr="00D02099">
        <w:rPr>
          <w:rFonts w:cs="B Nazanin"/>
          <w:b w:val="0"/>
          <w:bCs w:val="0"/>
          <w:sz w:val="28"/>
          <w:szCs w:val="28"/>
          <w:rtl/>
          <w:lang w:bidi="fa-IR"/>
        </w:rPr>
        <w:softHyphen/>
      </w:r>
      <w:r w:rsidR="00C077D0" w:rsidRPr="00D02099">
        <w:rPr>
          <w:rFonts w:cs="B Nazanin" w:hint="cs"/>
          <w:b w:val="0"/>
          <w:bCs w:val="0"/>
          <w:sz w:val="28"/>
          <w:szCs w:val="28"/>
          <w:rtl/>
          <w:lang w:bidi="fa-IR"/>
        </w:rPr>
        <w:t xml:space="preserve">اند. از آنجایی که </w:t>
      </w:r>
      <w:r w:rsidR="00266025" w:rsidRPr="00D02099">
        <w:rPr>
          <w:rFonts w:cs="B Nazanin" w:hint="cs"/>
          <w:b w:val="0"/>
          <w:bCs w:val="0"/>
          <w:sz w:val="28"/>
          <w:szCs w:val="28"/>
          <w:rtl/>
          <w:lang w:bidi="fa-IR"/>
        </w:rPr>
        <w:t>فهم این استدلالها بدون توجه به تعریفی که او از عدد، به عنوان موضوع علم حساب، دارد ممکن نیست، ابتدا نشان داده می</w:t>
      </w:r>
      <w:r w:rsidR="00266025" w:rsidRPr="00D02099">
        <w:rPr>
          <w:rFonts w:cs="B Nazanin"/>
          <w:b w:val="0"/>
          <w:bCs w:val="0"/>
          <w:sz w:val="28"/>
          <w:szCs w:val="28"/>
          <w:rtl/>
          <w:lang w:bidi="fa-IR"/>
        </w:rPr>
        <w:softHyphen/>
      </w:r>
      <w:r w:rsidR="00266025" w:rsidRPr="00D02099">
        <w:rPr>
          <w:rFonts w:cs="B Nazanin" w:hint="cs"/>
          <w:b w:val="0"/>
          <w:bCs w:val="0"/>
          <w:sz w:val="28"/>
          <w:szCs w:val="28"/>
          <w:rtl/>
          <w:lang w:bidi="fa-IR"/>
        </w:rPr>
        <w:t>شود که عدد چگونه از نظر فرگه باید به عنوان شی</w:t>
      </w:r>
      <w:r w:rsidR="00266025" w:rsidRPr="00D02099">
        <w:rPr>
          <w:rFonts w:cs="B Nazanin"/>
          <w:b w:val="0"/>
          <w:bCs w:val="0"/>
          <w:sz w:val="28"/>
          <w:szCs w:val="28"/>
          <w:rtl/>
          <w:lang w:bidi="fa-IR"/>
        </w:rPr>
        <w:softHyphen/>
      </w:r>
      <w:r w:rsidR="00266025" w:rsidRPr="00D02099">
        <w:rPr>
          <w:rFonts w:cs="B Nazanin" w:hint="cs"/>
          <w:b w:val="0"/>
          <w:bCs w:val="0"/>
          <w:sz w:val="28"/>
          <w:szCs w:val="28"/>
          <w:rtl/>
          <w:lang w:bidi="fa-IR"/>
        </w:rPr>
        <w:t xml:space="preserve">ای عینی تعریف شود. سپس </w:t>
      </w:r>
      <w:r w:rsidR="00AB7536" w:rsidRPr="00D02099">
        <w:rPr>
          <w:rFonts w:cs="B Nazanin" w:hint="cs"/>
          <w:b w:val="0"/>
          <w:bCs w:val="0"/>
          <w:sz w:val="28"/>
          <w:szCs w:val="28"/>
          <w:rtl/>
          <w:lang w:bidi="fa-IR"/>
        </w:rPr>
        <w:t>نشان داده می</w:t>
      </w:r>
      <w:r w:rsidR="00AB7536" w:rsidRPr="00D02099">
        <w:rPr>
          <w:rFonts w:cs="B Nazanin"/>
          <w:b w:val="0"/>
          <w:bCs w:val="0"/>
          <w:sz w:val="28"/>
          <w:szCs w:val="28"/>
          <w:rtl/>
          <w:lang w:bidi="fa-IR"/>
        </w:rPr>
        <w:softHyphen/>
      </w:r>
      <w:r w:rsidR="00AB7536" w:rsidRPr="00D02099">
        <w:rPr>
          <w:rFonts w:cs="B Nazanin" w:hint="cs"/>
          <w:b w:val="0"/>
          <w:bCs w:val="0"/>
          <w:sz w:val="28"/>
          <w:szCs w:val="28"/>
          <w:rtl/>
          <w:lang w:bidi="fa-IR"/>
        </w:rPr>
        <w:t xml:space="preserve">شود فرگه با متمایز کردن </w:t>
      </w:r>
      <w:r w:rsidR="00AB7536" w:rsidRPr="00D02099">
        <w:rPr>
          <w:rFonts w:cs="B Nazanin" w:hint="cs"/>
          <w:b w:val="0"/>
          <w:bCs w:val="0"/>
          <w:sz w:val="28"/>
          <w:szCs w:val="28"/>
          <w:rtl/>
        </w:rPr>
        <w:t>ریشه</w:t>
      </w:r>
      <w:r w:rsidR="00AB7536" w:rsidRPr="00D02099">
        <w:rPr>
          <w:rFonts w:cs="B Nazanin"/>
          <w:b w:val="0"/>
          <w:bCs w:val="0"/>
          <w:sz w:val="28"/>
          <w:szCs w:val="28"/>
          <w:rtl/>
        </w:rPr>
        <w:softHyphen/>
      </w:r>
      <w:r w:rsidR="00AB7536" w:rsidRPr="00D02099">
        <w:rPr>
          <w:rFonts w:cs="B Nazanin" w:hint="cs"/>
          <w:b w:val="0"/>
          <w:bCs w:val="0"/>
          <w:sz w:val="28"/>
          <w:szCs w:val="28"/>
          <w:rtl/>
        </w:rPr>
        <w:t xml:space="preserve">های روانشناختی یک گزاره و توجیه و اثبات همان گزاره، </w:t>
      </w:r>
      <w:r w:rsidR="00185EA3" w:rsidRPr="00D02099">
        <w:rPr>
          <w:rFonts w:cs="B Nazanin" w:hint="cs"/>
          <w:b w:val="0"/>
          <w:bCs w:val="0"/>
          <w:sz w:val="28"/>
          <w:szCs w:val="28"/>
          <w:rtl/>
        </w:rPr>
        <w:t xml:space="preserve">غیرشخصی دانستن مفهوم عدد، متفاوت دانستن قوانین منطق از قوانین تجربی، </w:t>
      </w:r>
      <w:r w:rsidR="005037C0" w:rsidRPr="00D02099">
        <w:rPr>
          <w:rFonts w:cs="B Nazanin" w:hint="cs"/>
          <w:b w:val="0"/>
          <w:bCs w:val="0"/>
          <w:sz w:val="28"/>
          <w:szCs w:val="28"/>
          <w:rtl/>
        </w:rPr>
        <w:t xml:space="preserve">متمایز دانستن </w:t>
      </w:r>
      <w:r w:rsidR="005037C0" w:rsidRPr="00D02099">
        <w:rPr>
          <w:rFonts w:cs="B Nazanin" w:hint="cs"/>
          <w:b w:val="0"/>
          <w:bCs w:val="0"/>
          <w:sz w:val="28"/>
          <w:szCs w:val="28"/>
          <w:rtl/>
          <w:lang w:bidi="fa-IR"/>
        </w:rPr>
        <w:t>بین دو مفهوم «آنچه صادق است» و «آنچه صادق انگاشته می</w:t>
      </w:r>
      <w:r w:rsidR="005037C0" w:rsidRPr="00D02099">
        <w:rPr>
          <w:rFonts w:cs="B Nazanin"/>
          <w:b w:val="0"/>
          <w:bCs w:val="0"/>
          <w:sz w:val="28"/>
          <w:szCs w:val="28"/>
          <w:rtl/>
          <w:lang w:bidi="fa-IR"/>
        </w:rPr>
        <w:softHyphen/>
      </w:r>
      <w:r w:rsidR="005037C0" w:rsidRPr="00D02099">
        <w:rPr>
          <w:rFonts w:cs="B Nazanin" w:hint="cs"/>
          <w:b w:val="0"/>
          <w:bCs w:val="0"/>
          <w:sz w:val="28"/>
          <w:szCs w:val="28"/>
          <w:rtl/>
          <w:lang w:bidi="fa-IR"/>
        </w:rPr>
        <w:t>شود» و نشان دادن اینکه درک درست تساوی فقط از طریق عینی دانستن مفهوم عدد میسر است، موضع خود را اثبات می</w:t>
      </w:r>
      <w:r w:rsidR="005037C0" w:rsidRPr="00D02099">
        <w:rPr>
          <w:rFonts w:cs="B Nazanin"/>
          <w:b w:val="0"/>
          <w:bCs w:val="0"/>
          <w:sz w:val="28"/>
          <w:szCs w:val="28"/>
          <w:rtl/>
          <w:lang w:bidi="fa-IR"/>
        </w:rPr>
        <w:softHyphen/>
      </w:r>
      <w:r w:rsidR="005037C0" w:rsidRPr="00D02099">
        <w:rPr>
          <w:rFonts w:cs="B Nazanin" w:hint="cs"/>
          <w:b w:val="0"/>
          <w:bCs w:val="0"/>
          <w:sz w:val="28"/>
          <w:szCs w:val="28"/>
          <w:rtl/>
          <w:lang w:bidi="fa-IR"/>
        </w:rPr>
        <w:t>کند.</w:t>
      </w:r>
    </w:p>
    <w:p w:rsidR="002E3453" w:rsidRPr="00D02099" w:rsidRDefault="002E3453" w:rsidP="001F0690">
      <w:pPr>
        <w:pStyle w:val="Heading3"/>
        <w:bidi/>
        <w:jc w:val="both"/>
        <w:rPr>
          <w:rFonts w:cs="B Nazanin"/>
          <w:sz w:val="28"/>
          <w:szCs w:val="28"/>
          <w:lang w:bidi="fa-IR"/>
        </w:rPr>
      </w:pPr>
      <w:r w:rsidRPr="00D02099">
        <w:rPr>
          <w:rFonts w:cs="B Nazanin" w:hint="cs"/>
          <w:sz w:val="28"/>
          <w:szCs w:val="28"/>
          <w:rtl/>
          <w:lang w:bidi="fa-IR"/>
        </w:rPr>
        <w:t>کلمات کلیدی:</w:t>
      </w:r>
    </w:p>
    <w:p w:rsidR="002E3453" w:rsidRPr="00D02099" w:rsidRDefault="002E3453" w:rsidP="002E3453">
      <w:pPr>
        <w:pStyle w:val="Heading3"/>
        <w:bidi/>
        <w:jc w:val="both"/>
        <w:rPr>
          <w:rFonts w:cs="B Nazanin"/>
          <w:sz w:val="28"/>
          <w:szCs w:val="28"/>
          <w:rtl/>
          <w:lang w:bidi="fa-IR"/>
        </w:rPr>
      </w:pPr>
      <w:r w:rsidRPr="00D02099">
        <w:rPr>
          <w:rFonts w:cs="B Nazanin" w:hint="cs"/>
          <w:sz w:val="28"/>
          <w:szCs w:val="28"/>
          <w:rtl/>
          <w:lang w:bidi="fa-IR"/>
        </w:rPr>
        <w:t xml:space="preserve">گوتلب فرگه، </w:t>
      </w:r>
      <w:r w:rsidR="00E96882" w:rsidRPr="00D02099">
        <w:rPr>
          <w:rFonts w:cs="B Nazanin" w:hint="cs"/>
          <w:sz w:val="28"/>
          <w:szCs w:val="28"/>
          <w:rtl/>
          <w:lang w:bidi="fa-IR"/>
        </w:rPr>
        <w:t>ضدروانشناسی</w:t>
      </w:r>
      <w:r w:rsidR="00E96882" w:rsidRPr="00D02099">
        <w:rPr>
          <w:rFonts w:cs="B Nazanin"/>
          <w:sz w:val="28"/>
          <w:szCs w:val="28"/>
          <w:rtl/>
          <w:lang w:bidi="fa-IR"/>
        </w:rPr>
        <w:softHyphen/>
      </w:r>
      <w:r w:rsidR="00E96882" w:rsidRPr="00D02099">
        <w:rPr>
          <w:rFonts w:cs="B Nazanin" w:hint="cs"/>
          <w:sz w:val="28"/>
          <w:szCs w:val="28"/>
          <w:rtl/>
          <w:lang w:bidi="fa-IR"/>
        </w:rPr>
        <w:t>گرایی، منطق</w:t>
      </w:r>
      <w:r w:rsidR="00E96882" w:rsidRPr="00D02099">
        <w:rPr>
          <w:rFonts w:cs="B Nazanin"/>
          <w:sz w:val="28"/>
          <w:szCs w:val="28"/>
          <w:rtl/>
          <w:lang w:bidi="fa-IR"/>
        </w:rPr>
        <w:softHyphen/>
      </w:r>
      <w:r w:rsidR="00E96882" w:rsidRPr="00D02099">
        <w:rPr>
          <w:rFonts w:cs="B Nazanin" w:hint="cs"/>
          <w:sz w:val="28"/>
          <w:szCs w:val="28"/>
          <w:rtl/>
          <w:lang w:bidi="fa-IR"/>
        </w:rPr>
        <w:t>گرایی، قانون منطقی، قانون هنجاری</w:t>
      </w:r>
    </w:p>
    <w:p w:rsidR="002E3453" w:rsidRPr="00D02099" w:rsidRDefault="002E3453" w:rsidP="002E3453">
      <w:pPr>
        <w:pStyle w:val="Heading3"/>
        <w:bidi/>
        <w:jc w:val="both"/>
        <w:rPr>
          <w:rFonts w:cs="B Nazanin"/>
          <w:sz w:val="28"/>
          <w:szCs w:val="28"/>
          <w:rtl/>
          <w:lang w:bidi="fa-IR"/>
        </w:rPr>
      </w:pPr>
    </w:p>
    <w:p w:rsidR="001E6E04" w:rsidRPr="00D02099" w:rsidRDefault="001E6E04" w:rsidP="002E3453">
      <w:pPr>
        <w:pStyle w:val="Heading3"/>
        <w:jc w:val="both"/>
        <w:rPr>
          <w:rFonts w:cs="B Nazanin"/>
          <w:sz w:val="28"/>
          <w:szCs w:val="28"/>
          <w:lang w:bidi="fa-IR"/>
        </w:rPr>
      </w:pPr>
      <w:r w:rsidRPr="00D02099">
        <w:rPr>
          <w:rFonts w:cs="B Nazanin"/>
          <w:sz w:val="28"/>
          <w:szCs w:val="28"/>
          <w:lang w:bidi="fa-IR"/>
        </w:rPr>
        <w:t xml:space="preserve">Study and Criticism of Frege's Five Arguments </w:t>
      </w:r>
      <w:r w:rsidR="00105466" w:rsidRPr="00D02099">
        <w:rPr>
          <w:rFonts w:cs="B Nazanin"/>
          <w:sz w:val="28"/>
          <w:szCs w:val="28"/>
          <w:lang w:bidi="fa-IR"/>
        </w:rPr>
        <w:t>against</w:t>
      </w:r>
      <w:r w:rsidRPr="00D02099">
        <w:rPr>
          <w:rFonts w:cs="B Nazanin"/>
          <w:sz w:val="28"/>
          <w:szCs w:val="28"/>
          <w:lang w:bidi="fa-IR"/>
        </w:rPr>
        <w:t xml:space="preserve"> Psychologism in Logic</w:t>
      </w:r>
    </w:p>
    <w:p w:rsidR="002E3453" w:rsidRPr="00D02099" w:rsidRDefault="002E3453" w:rsidP="002E3453">
      <w:pPr>
        <w:pStyle w:val="Heading3"/>
        <w:jc w:val="both"/>
        <w:rPr>
          <w:rFonts w:cs="B Nazanin"/>
          <w:sz w:val="28"/>
          <w:szCs w:val="28"/>
          <w:lang w:bidi="fa-IR"/>
        </w:rPr>
      </w:pPr>
      <w:r w:rsidRPr="00D02099">
        <w:rPr>
          <w:rFonts w:cs="B Nazanin"/>
          <w:sz w:val="28"/>
          <w:szCs w:val="28"/>
          <w:lang w:bidi="fa-IR"/>
        </w:rPr>
        <w:t>Abstract:</w:t>
      </w:r>
    </w:p>
    <w:p w:rsidR="002E3453" w:rsidRPr="00D02099" w:rsidRDefault="002E3453" w:rsidP="002E3453">
      <w:pPr>
        <w:pStyle w:val="Heading3"/>
        <w:jc w:val="both"/>
        <w:rPr>
          <w:rFonts w:cs="B Nazanin"/>
          <w:b w:val="0"/>
          <w:bCs w:val="0"/>
          <w:sz w:val="28"/>
          <w:szCs w:val="28"/>
          <w:lang w:bidi="fa-IR"/>
        </w:rPr>
      </w:pPr>
      <w:r w:rsidRPr="00D02099">
        <w:rPr>
          <w:rFonts w:cs="B Nazanin"/>
          <w:b w:val="0"/>
          <w:bCs w:val="0"/>
          <w:sz w:val="28"/>
          <w:szCs w:val="28"/>
          <w:lang w:bidi="fa-IR"/>
        </w:rPr>
        <w:t xml:space="preserve">Frege always sought to present logic as a normative science, belonging to a timeless and placeless realm, distinct from empirical sciences, particularly </w:t>
      </w:r>
      <w:r w:rsidR="00105466" w:rsidRPr="00D02099">
        <w:rPr>
          <w:rFonts w:cs="B Nazanin"/>
          <w:b w:val="0"/>
          <w:bCs w:val="0"/>
          <w:sz w:val="28"/>
          <w:szCs w:val="28"/>
          <w:lang w:bidi="fa-IR"/>
        </w:rPr>
        <w:t>psychology, which is</w:t>
      </w:r>
      <w:r w:rsidRPr="00D02099">
        <w:rPr>
          <w:rFonts w:cs="B Nazanin"/>
          <w:b w:val="0"/>
          <w:bCs w:val="0"/>
          <w:sz w:val="28"/>
          <w:szCs w:val="28"/>
          <w:lang w:bidi="fa-IR"/>
        </w:rPr>
        <w:t xml:space="preserve"> inherently descriptive. In most cases, he adopts an anti-psychologistic approach, and his arguments are not explicitly stated. In this article, five of Frege’s arguments against psychologism have been reconstructed by studying his original texts. Since understanding these arguments is impossible without considering his definition of number as the subject of arithmetic, it is first shown how, according to Frege, a number must be defined as an objective entity. It is then demonstrated that Frege substantiates his position by distinguishing between the psychological origins of a proposition and its justification and proof, considering the concept of number as impersonal, differentiating logical laws from empirical laws, distinguishing between “what is true” and “what is held to be true,” and showing that a correct understanding of equality is only possible by regarding the concept of number as objective. However, Frege’s critics argue that by </w:t>
      </w:r>
      <w:r w:rsidRPr="00D02099">
        <w:rPr>
          <w:rFonts w:cs="B Nazanin"/>
          <w:b w:val="0"/>
          <w:bCs w:val="0"/>
          <w:sz w:val="28"/>
          <w:szCs w:val="28"/>
          <w:lang w:bidi="fa-IR"/>
        </w:rPr>
        <w:lastRenderedPageBreak/>
        <w:t>eliminating criteria for understanding meaning and disregarding the criteria for correct usage among language users in a linguistic community, he has omitted a significant part of the meaning of logic and reasoning.</w:t>
      </w:r>
    </w:p>
    <w:p w:rsidR="00E96882" w:rsidRPr="00D02099" w:rsidRDefault="00E96882" w:rsidP="002E3453">
      <w:pPr>
        <w:pStyle w:val="Heading3"/>
        <w:jc w:val="both"/>
        <w:rPr>
          <w:rFonts w:cs="B Nazanin"/>
          <w:b w:val="0"/>
          <w:bCs w:val="0"/>
          <w:sz w:val="28"/>
          <w:szCs w:val="28"/>
          <w:lang w:bidi="fa-IR"/>
        </w:rPr>
      </w:pPr>
      <w:r w:rsidRPr="00D02099">
        <w:rPr>
          <w:rFonts w:cs="B Nazanin"/>
          <w:b w:val="0"/>
          <w:bCs w:val="0"/>
          <w:sz w:val="28"/>
          <w:szCs w:val="28"/>
          <w:lang w:bidi="fa-IR"/>
        </w:rPr>
        <w:t>Keywords:</w:t>
      </w:r>
    </w:p>
    <w:p w:rsidR="00E96882" w:rsidRPr="00D02099" w:rsidRDefault="00E96882" w:rsidP="002E3453">
      <w:pPr>
        <w:pStyle w:val="Heading3"/>
        <w:jc w:val="both"/>
        <w:rPr>
          <w:rFonts w:cs="B Nazanin"/>
          <w:b w:val="0"/>
          <w:bCs w:val="0"/>
          <w:sz w:val="28"/>
          <w:szCs w:val="28"/>
          <w:lang w:bidi="fa-IR"/>
        </w:rPr>
      </w:pPr>
      <w:r w:rsidRPr="00D02099">
        <w:rPr>
          <w:rFonts w:cs="B Nazanin"/>
          <w:b w:val="0"/>
          <w:bCs w:val="0"/>
          <w:sz w:val="28"/>
          <w:szCs w:val="28"/>
          <w:lang w:bidi="fa-IR"/>
        </w:rPr>
        <w:t>Gottlob Frege, Anti-psychologism</w:t>
      </w:r>
      <w:proofErr w:type="gramStart"/>
      <w:r w:rsidRPr="00D02099">
        <w:rPr>
          <w:rFonts w:cs="B Nazanin"/>
          <w:b w:val="0"/>
          <w:bCs w:val="0"/>
          <w:sz w:val="28"/>
          <w:szCs w:val="28"/>
          <w:lang w:bidi="fa-IR"/>
        </w:rPr>
        <w:t>,  Logicism</w:t>
      </w:r>
      <w:proofErr w:type="gramEnd"/>
      <w:r w:rsidRPr="00D02099">
        <w:rPr>
          <w:rFonts w:cs="B Nazanin"/>
          <w:b w:val="0"/>
          <w:bCs w:val="0"/>
          <w:sz w:val="28"/>
          <w:szCs w:val="28"/>
          <w:lang w:bidi="fa-IR"/>
        </w:rPr>
        <w:t>, Logical Law, Normative Law.</w:t>
      </w:r>
    </w:p>
    <w:p w:rsidR="002E3453" w:rsidRPr="00D02099" w:rsidRDefault="002E3453" w:rsidP="002E3453">
      <w:pPr>
        <w:pStyle w:val="Heading3"/>
        <w:bidi/>
        <w:jc w:val="both"/>
        <w:rPr>
          <w:rFonts w:cs="B Nazanin"/>
          <w:sz w:val="28"/>
          <w:szCs w:val="28"/>
        </w:rPr>
      </w:pPr>
    </w:p>
    <w:p w:rsidR="003361C8" w:rsidRPr="00D02099" w:rsidRDefault="003361C8" w:rsidP="002E3453">
      <w:pPr>
        <w:pStyle w:val="Heading3"/>
        <w:bidi/>
        <w:jc w:val="both"/>
        <w:rPr>
          <w:rFonts w:cs="B Nazanin"/>
          <w:sz w:val="28"/>
          <w:szCs w:val="28"/>
        </w:rPr>
      </w:pPr>
      <w:r w:rsidRPr="00D02099">
        <w:rPr>
          <w:rFonts w:cs="B Nazanin"/>
          <w:sz w:val="28"/>
          <w:szCs w:val="28"/>
          <w:rtl/>
        </w:rPr>
        <w:t>مقدمه</w:t>
      </w:r>
    </w:p>
    <w:p w:rsidR="003361C8" w:rsidRPr="00D02099" w:rsidRDefault="003361C8" w:rsidP="004A48BB">
      <w:pPr>
        <w:bidi/>
        <w:spacing w:before="100" w:beforeAutospacing="1" w:after="100" w:afterAutospacing="1"/>
        <w:jc w:val="both"/>
        <w:rPr>
          <w:rFonts w:cs="B Nazanin"/>
          <w:sz w:val="28"/>
          <w:szCs w:val="28"/>
        </w:rPr>
      </w:pPr>
      <w:r w:rsidRPr="00D02099">
        <w:rPr>
          <w:rFonts w:cs="B Nazanin"/>
          <w:sz w:val="28"/>
          <w:szCs w:val="28"/>
          <w:rtl/>
        </w:rPr>
        <w:t>گوتلوب فرگه</w:t>
      </w:r>
      <w:r w:rsidRPr="00D02099">
        <w:rPr>
          <w:rFonts w:cs="B Nazanin"/>
          <w:sz w:val="28"/>
          <w:szCs w:val="28"/>
        </w:rPr>
        <w:t xml:space="preserve"> </w:t>
      </w:r>
      <w:r w:rsidRPr="00D02099">
        <w:rPr>
          <w:rFonts w:cs="B Nazanin"/>
          <w:sz w:val="28"/>
          <w:szCs w:val="28"/>
          <w:rtl/>
        </w:rPr>
        <w:t xml:space="preserve">یکی از بنیان‌گذاران اصلی منطق </w:t>
      </w:r>
      <w:r w:rsidR="00445F16" w:rsidRPr="00D02099">
        <w:rPr>
          <w:rFonts w:cs="B Nazanin" w:hint="cs"/>
          <w:sz w:val="28"/>
          <w:szCs w:val="28"/>
          <w:rtl/>
        </w:rPr>
        <w:t>جدید</w:t>
      </w:r>
      <w:r w:rsidRPr="00D02099">
        <w:rPr>
          <w:rFonts w:cs="B Nazanin"/>
          <w:sz w:val="28"/>
          <w:szCs w:val="28"/>
          <w:rtl/>
        </w:rPr>
        <w:t xml:space="preserve"> و از چهره‌های تأثیرگذار در تولد فلسفه تحلیلی است. پروژه فکری او بیش از هر چیز حول محور تلاش برای بنیان‌گذاری ریاضیات، به‌ویژه علم حساب، بر پایه منطق شکل گرفت؛ تلاشی که به «منطق‌گرایی»</w:t>
      </w:r>
      <w:r w:rsidR="004A48BB" w:rsidRPr="00D02099">
        <w:rPr>
          <w:rFonts w:cs="B Nazanin" w:hint="cs"/>
          <w:sz w:val="28"/>
          <w:szCs w:val="28"/>
          <w:rtl/>
        </w:rPr>
        <w:t xml:space="preserve"> (</w:t>
      </w:r>
      <w:r w:rsidR="004A48BB" w:rsidRPr="00D02099">
        <w:rPr>
          <w:rFonts w:cs="B Nazanin"/>
          <w:sz w:val="28"/>
          <w:szCs w:val="28"/>
        </w:rPr>
        <w:t>logicism</w:t>
      </w:r>
      <w:r w:rsidR="004A48BB" w:rsidRPr="00D02099">
        <w:rPr>
          <w:rFonts w:cs="B Nazanin" w:hint="cs"/>
          <w:sz w:val="28"/>
          <w:szCs w:val="28"/>
          <w:rtl/>
        </w:rPr>
        <w:t>)</w:t>
      </w:r>
      <w:r w:rsidRPr="00D02099">
        <w:rPr>
          <w:rFonts w:cs="B Nazanin"/>
          <w:sz w:val="28"/>
          <w:szCs w:val="28"/>
          <w:rtl/>
        </w:rPr>
        <w:t xml:space="preserve"> شهرت یافته است. هدف فرگه آن بود که نشان دهد مفاهیم و قضایای اساسی حساب را می‌توان صرفاً بر مبنای اصول منطقی تعریف و استنتاج کرد، بی‌آنکه به مفاهیم تجربی، شهودی یا روان‌شناختی متوسل شد. بر این اساس، صدق حقایق ریاضی، همچون صدق منطقی، تابع ساختارهای زبانی و صوری است، نه ذهنیت یا تجربه فردی انسان‌ها</w:t>
      </w:r>
      <w:r w:rsidRPr="00D02099">
        <w:rPr>
          <w:rFonts w:cs="B Nazanin"/>
          <w:sz w:val="28"/>
          <w:szCs w:val="28"/>
        </w:rPr>
        <w:t>.</w:t>
      </w:r>
    </w:p>
    <w:p w:rsidR="003361C8" w:rsidRPr="00D02099" w:rsidRDefault="003361C8" w:rsidP="002A7B18">
      <w:pPr>
        <w:bidi/>
        <w:spacing w:before="100" w:beforeAutospacing="1" w:after="100" w:afterAutospacing="1"/>
        <w:jc w:val="both"/>
        <w:rPr>
          <w:rFonts w:cs="B Nazanin"/>
          <w:sz w:val="28"/>
          <w:szCs w:val="28"/>
        </w:rPr>
      </w:pPr>
      <w:r w:rsidRPr="00D02099">
        <w:rPr>
          <w:rFonts w:cs="B Nazanin"/>
          <w:sz w:val="28"/>
          <w:szCs w:val="28"/>
          <w:rtl/>
        </w:rPr>
        <w:t xml:space="preserve">این مقاله </w:t>
      </w:r>
      <w:r w:rsidR="00975486" w:rsidRPr="00D02099">
        <w:rPr>
          <w:rFonts w:cs="B Nazanin" w:hint="cs"/>
          <w:sz w:val="28"/>
          <w:szCs w:val="28"/>
          <w:rtl/>
        </w:rPr>
        <w:t>با هدف ا</w:t>
      </w:r>
      <w:r w:rsidR="005777F6" w:rsidRPr="00D02099">
        <w:rPr>
          <w:rFonts w:cs="B Nazanin" w:hint="cs"/>
          <w:sz w:val="28"/>
          <w:szCs w:val="28"/>
          <w:rtl/>
        </w:rPr>
        <w:t>ستخراج استدلالهای فرگه علیه روان</w:t>
      </w:r>
      <w:r w:rsidR="00975486" w:rsidRPr="00D02099">
        <w:rPr>
          <w:rFonts w:cs="B Nazanin"/>
          <w:sz w:val="28"/>
          <w:szCs w:val="28"/>
          <w:rtl/>
        </w:rPr>
        <w:softHyphen/>
      </w:r>
      <w:r w:rsidR="00975486" w:rsidRPr="00D02099">
        <w:rPr>
          <w:rFonts w:cs="B Nazanin" w:hint="cs"/>
          <w:sz w:val="28"/>
          <w:szCs w:val="28"/>
          <w:rtl/>
        </w:rPr>
        <w:t>شناسی</w:t>
      </w:r>
      <w:r w:rsidR="00975486" w:rsidRPr="00D02099">
        <w:rPr>
          <w:rFonts w:cs="B Nazanin"/>
          <w:sz w:val="28"/>
          <w:szCs w:val="28"/>
          <w:rtl/>
        </w:rPr>
        <w:softHyphen/>
      </w:r>
      <w:r w:rsidR="00975486" w:rsidRPr="00D02099">
        <w:rPr>
          <w:rFonts w:cs="B Nazanin" w:hint="cs"/>
          <w:sz w:val="28"/>
          <w:szCs w:val="28"/>
          <w:rtl/>
        </w:rPr>
        <w:t xml:space="preserve">گرایی در منطق، </w:t>
      </w:r>
      <w:r w:rsidR="00975486" w:rsidRPr="00D02099">
        <w:rPr>
          <w:rFonts w:cs="B Nazanin"/>
          <w:sz w:val="28"/>
          <w:szCs w:val="28"/>
          <w:rtl/>
        </w:rPr>
        <w:t>ب</w:t>
      </w:r>
      <w:r w:rsidR="00975486" w:rsidRPr="00D02099">
        <w:rPr>
          <w:rFonts w:cs="B Nazanin" w:hint="cs"/>
          <w:sz w:val="28"/>
          <w:szCs w:val="28"/>
          <w:rtl/>
        </w:rPr>
        <w:t>ه</w:t>
      </w:r>
      <w:r w:rsidRPr="00D02099">
        <w:rPr>
          <w:rFonts w:cs="B Nazanin"/>
          <w:sz w:val="28"/>
          <w:szCs w:val="28"/>
          <w:rtl/>
        </w:rPr>
        <w:t xml:space="preserve"> بررسی خاستگاه‌های پروژه منطق‌گرایی</w:t>
      </w:r>
      <w:r w:rsidR="00975486" w:rsidRPr="00D02099">
        <w:rPr>
          <w:rFonts w:cs="B Nazanin" w:hint="cs"/>
          <w:sz w:val="28"/>
          <w:szCs w:val="28"/>
          <w:rtl/>
        </w:rPr>
        <w:t xml:space="preserve"> می</w:t>
      </w:r>
      <w:r w:rsidR="00975486" w:rsidRPr="00D02099">
        <w:rPr>
          <w:rFonts w:cs="B Nazanin"/>
          <w:sz w:val="28"/>
          <w:szCs w:val="28"/>
          <w:rtl/>
        </w:rPr>
        <w:softHyphen/>
      </w:r>
      <w:r w:rsidR="00975486" w:rsidRPr="00D02099">
        <w:rPr>
          <w:rFonts w:cs="B Nazanin" w:hint="cs"/>
          <w:sz w:val="28"/>
          <w:szCs w:val="28"/>
          <w:rtl/>
        </w:rPr>
        <w:t>پردازد و</w:t>
      </w:r>
      <w:r w:rsidRPr="00D02099">
        <w:rPr>
          <w:rFonts w:cs="B Nazanin"/>
          <w:sz w:val="28"/>
          <w:szCs w:val="28"/>
          <w:rtl/>
        </w:rPr>
        <w:t xml:space="preserve"> نخست </w:t>
      </w:r>
      <w:r w:rsidR="00EB3587" w:rsidRPr="00D02099">
        <w:rPr>
          <w:rFonts w:cs="B Nazanin" w:hint="cs"/>
          <w:sz w:val="28"/>
          <w:szCs w:val="28"/>
          <w:rtl/>
          <w:lang w:bidi="fa-IR"/>
        </w:rPr>
        <w:t>با توجه به</w:t>
      </w:r>
      <w:r w:rsidRPr="00D02099">
        <w:rPr>
          <w:rFonts w:cs="B Nazanin"/>
          <w:sz w:val="28"/>
          <w:szCs w:val="28"/>
          <w:rtl/>
        </w:rPr>
        <w:t xml:space="preserve"> زبان صوری‌ای که فرگه در </w:t>
      </w:r>
      <w:r w:rsidRPr="00D02099">
        <w:rPr>
          <w:rStyle w:val="Emphasis"/>
          <w:rFonts w:cs="B Nazanin"/>
          <w:sz w:val="28"/>
          <w:szCs w:val="28"/>
          <w:rtl/>
        </w:rPr>
        <w:t>مفهوم‌نگاشت</w:t>
      </w:r>
      <w:r w:rsidRPr="00D02099">
        <w:rPr>
          <w:rFonts w:cs="B Nazanin"/>
          <w:sz w:val="28"/>
          <w:szCs w:val="28"/>
          <w:rtl/>
        </w:rPr>
        <w:t xml:space="preserve"> برای تحلیل دقیق گزاره‌ها طراحی کرد</w:t>
      </w:r>
      <w:r w:rsidR="00EB3587" w:rsidRPr="00D02099">
        <w:rPr>
          <w:rFonts w:cs="B Nazanin" w:hint="cs"/>
          <w:sz w:val="28"/>
          <w:szCs w:val="28"/>
          <w:rtl/>
        </w:rPr>
        <w:t>،</w:t>
      </w:r>
      <w:r w:rsidRPr="00D02099">
        <w:rPr>
          <w:rFonts w:cs="B Nazanin"/>
          <w:sz w:val="28"/>
          <w:szCs w:val="28"/>
          <w:rtl/>
        </w:rPr>
        <w:t xml:space="preserve"> چگونگی تعریف اعداد طبیعی با استفاده از مفاهیم منطقی در کتاب </w:t>
      </w:r>
      <w:r w:rsidRPr="00D02099">
        <w:rPr>
          <w:rStyle w:val="Emphasis"/>
          <w:rFonts w:cs="B Nazanin"/>
          <w:sz w:val="28"/>
          <w:szCs w:val="28"/>
          <w:rtl/>
        </w:rPr>
        <w:t>مبانی حساب</w:t>
      </w:r>
      <w:r w:rsidRPr="00D02099">
        <w:rPr>
          <w:rFonts w:cs="B Nazanin"/>
          <w:sz w:val="28"/>
          <w:szCs w:val="28"/>
          <w:rtl/>
        </w:rPr>
        <w:t xml:space="preserve"> را تحلیل می‌کند و نشان می‌دهد چگونه فرگه از رهگذر رابطه </w:t>
      </w:r>
      <w:r w:rsidR="004E6082" w:rsidRPr="00D02099">
        <w:rPr>
          <w:rFonts w:cs="B Nazanin" w:hint="cs"/>
          <w:sz w:val="28"/>
          <w:szCs w:val="28"/>
          <w:rtl/>
        </w:rPr>
        <w:t>هم</w:t>
      </w:r>
      <w:r w:rsidR="004E6082" w:rsidRPr="00D02099">
        <w:rPr>
          <w:rFonts w:cs="B Nazanin"/>
          <w:sz w:val="28"/>
          <w:szCs w:val="28"/>
          <w:rtl/>
        </w:rPr>
        <w:softHyphen/>
      </w:r>
      <w:r w:rsidR="004E6082" w:rsidRPr="00D02099">
        <w:rPr>
          <w:rFonts w:cs="B Nazanin" w:hint="cs"/>
          <w:sz w:val="28"/>
          <w:szCs w:val="28"/>
          <w:rtl/>
        </w:rPr>
        <w:t>قوه</w:t>
      </w:r>
      <w:r w:rsidR="004E6082" w:rsidRPr="00D02099">
        <w:rPr>
          <w:rFonts w:cs="B Nazanin"/>
          <w:sz w:val="28"/>
          <w:szCs w:val="28"/>
          <w:rtl/>
        </w:rPr>
        <w:softHyphen/>
      </w:r>
      <w:r w:rsidR="004E6082" w:rsidRPr="00D02099">
        <w:rPr>
          <w:rFonts w:cs="B Nazanin" w:hint="cs"/>
          <w:sz w:val="28"/>
          <w:szCs w:val="28"/>
          <w:rtl/>
        </w:rPr>
        <w:t>بودن</w:t>
      </w:r>
      <w:r w:rsidRPr="00D02099">
        <w:rPr>
          <w:rFonts w:cs="B Nazanin"/>
          <w:sz w:val="28"/>
          <w:szCs w:val="28"/>
          <w:rtl/>
        </w:rPr>
        <w:t xml:space="preserve">، عدد را به‌مثابه حکمی درباره یک مفهوم تعریف می‌کند. </w:t>
      </w:r>
      <w:r w:rsidR="002A7B18" w:rsidRPr="00D02099">
        <w:rPr>
          <w:rFonts w:cs="B Nazanin" w:hint="cs"/>
          <w:sz w:val="28"/>
          <w:szCs w:val="28"/>
          <w:rtl/>
        </w:rPr>
        <w:t>همچنین</w:t>
      </w:r>
      <w:r w:rsidRPr="00D02099">
        <w:rPr>
          <w:rFonts w:cs="B Nazanin"/>
          <w:sz w:val="28"/>
          <w:szCs w:val="28"/>
          <w:rtl/>
        </w:rPr>
        <w:t xml:space="preserve"> به تحلیل تلاش فرگه برای اثبات اصول حساب در چارچوب منطق صوری در کتاب </w:t>
      </w:r>
      <w:r w:rsidRPr="00D02099">
        <w:rPr>
          <w:rStyle w:val="Emphasis"/>
          <w:rFonts w:cs="B Nazanin"/>
          <w:sz w:val="28"/>
          <w:szCs w:val="28"/>
          <w:rtl/>
        </w:rPr>
        <w:t>قوانین اساسی حساب</w:t>
      </w:r>
      <w:r w:rsidRPr="00D02099">
        <w:rPr>
          <w:rFonts w:cs="B Nazanin"/>
          <w:sz w:val="28"/>
          <w:szCs w:val="28"/>
          <w:rtl/>
        </w:rPr>
        <w:t xml:space="preserve"> </w:t>
      </w:r>
      <w:r w:rsidR="00B87080" w:rsidRPr="00D02099">
        <w:rPr>
          <w:rFonts w:cs="B Nazanin" w:hint="cs"/>
          <w:sz w:val="28"/>
          <w:szCs w:val="28"/>
          <w:rtl/>
        </w:rPr>
        <w:t>پرداخته</w:t>
      </w:r>
      <w:r w:rsidR="00B87080" w:rsidRPr="00D02099">
        <w:rPr>
          <w:rFonts w:cs="B Nazanin"/>
          <w:sz w:val="28"/>
          <w:szCs w:val="28"/>
          <w:rtl/>
        </w:rPr>
        <w:softHyphen/>
      </w:r>
      <w:r w:rsidR="00B87080" w:rsidRPr="00D02099">
        <w:rPr>
          <w:rFonts w:cs="B Nazanin" w:hint="cs"/>
          <w:sz w:val="28"/>
          <w:szCs w:val="28"/>
          <w:rtl/>
        </w:rPr>
        <w:t xml:space="preserve"> می</w:t>
      </w:r>
      <w:r w:rsidR="00B87080" w:rsidRPr="00D02099">
        <w:rPr>
          <w:rFonts w:cs="B Nazanin"/>
          <w:sz w:val="28"/>
          <w:szCs w:val="28"/>
          <w:rtl/>
        </w:rPr>
        <w:softHyphen/>
      </w:r>
      <w:r w:rsidR="00B87080" w:rsidRPr="00D02099">
        <w:rPr>
          <w:rFonts w:cs="B Nazanin" w:hint="cs"/>
          <w:sz w:val="28"/>
          <w:szCs w:val="28"/>
          <w:rtl/>
        </w:rPr>
        <w:t>شود</w:t>
      </w:r>
      <w:r w:rsidR="00596AAF">
        <w:rPr>
          <w:rFonts w:cs="B Nazanin"/>
          <w:sz w:val="28"/>
          <w:szCs w:val="28"/>
          <w:rtl/>
        </w:rPr>
        <w:t xml:space="preserve"> و نحوه فروپاشی این پروژه</w:t>
      </w:r>
      <w:r w:rsidRPr="00D02099">
        <w:rPr>
          <w:rFonts w:cs="B Nazanin"/>
          <w:sz w:val="28"/>
          <w:szCs w:val="28"/>
          <w:rtl/>
        </w:rPr>
        <w:t xml:space="preserve"> در پی کشف پارادوکس راسل بررسی </w:t>
      </w:r>
      <w:r w:rsidR="004F5EC9" w:rsidRPr="00D02099">
        <w:rPr>
          <w:rFonts w:cs="B Nazanin" w:hint="cs"/>
          <w:sz w:val="28"/>
          <w:szCs w:val="28"/>
          <w:rtl/>
        </w:rPr>
        <w:t>می</w:t>
      </w:r>
      <w:r w:rsidR="004F5EC9" w:rsidRPr="00D02099">
        <w:rPr>
          <w:rFonts w:cs="B Nazanin"/>
          <w:sz w:val="28"/>
          <w:szCs w:val="28"/>
          <w:rtl/>
        </w:rPr>
        <w:softHyphen/>
      </w:r>
      <w:r w:rsidR="004F5EC9" w:rsidRPr="00D02099">
        <w:rPr>
          <w:rFonts w:cs="B Nazanin" w:hint="cs"/>
          <w:sz w:val="28"/>
          <w:szCs w:val="28"/>
          <w:rtl/>
        </w:rPr>
        <w:t>شود</w:t>
      </w:r>
      <w:r w:rsidRPr="00D02099">
        <w:rPr>
          <w:rFonts w:cs="B Nazanin"/>
          <w:sz w:val="28"/>
          <w:szCs w:val="28"/>
        </w:rPr>
        <w:t>.</w:t>
      </w:r>
    </w:p>
    <w:p w:rsidR="00CE78B3" w:rsidRPr="00D02099" w:rsidRDefault="005777F6" w:rsidP="00617EFB">
      <w:pPr>
        <w:bidi/>
        <w:spacing w:before="100" w:beforeAutospacing="1" w:after="100" w:afterAutospacing="1"/>
        <w:jc w:val="both"/>
        <w:rPr>
          <w:rFonts w:cs="B Nazanin"/>
          <w:sz w:val="28"/>
          <w:szCs w:val="28"/>
          <w:rtl/>
        </w:rPr>
      </w:pPr>
      <w:r w:rsidRPr="00D02099">
        <w:rPr>
          <w:rFonts w:cs="B Nazanin" w:hint="cs"/>
          <w:sz w:val="28"/>
          <w:szCs w:val="28"/>
          <w:rtl/>
        </w:rPr>
        <w:t>پس</w:t>
      </w:r>
      <w:r w:rsidR="002A7B18" w:rsidRPr="00D02099">
        <w:rPr>
          <w:rFonts w:cs="B Nazanin" w:hint="cs"/>
          <w:sz w:val="28"/>
          <w:szCs w:val="28"/>
          <w:rtl/>
        </w:rPr>
        <w:t xml:space="preserve"> از جنبه</w:t>
      </w:r>
      <w:r w:rsidR="003361C8" w:rsidRPr="00D02099">
        <w:rPr>
          <w:rFonts w:cs="B Nazanin"/>
          <w:sz w:val="28"/>
          <w:szCs w:val="28"/>
          <w:rtl/>
        </w:rPr>
        <w:t xml:space="preserve"> فنی پروژه منطق‌گرایی، این مقاله </w:t>
      </w:r>
      <w:r w:rsidR="00617EFB" w:rsidRPr="00D02099">
        <w:rPr>
          <w:rFonts w:cs="B Nazanin" w:hint="cs"/>
          <w:sz w:val="28"/>
          <w:szCs w:val="28"/>
          <w:rtl/>
        </w:rPr>
        <w:t>وارد</w:t>
      </w:r>
      <w:r w:rsidR="003361C8" w:rsidRPr="00D02099">
        <w:rPr>
          <w:rFonts w:cs="B Nazanin"/>
          <w:sz w:val="28"/>
          <w:szCs w:val="28"/>
          <w:rtl/>
        </w:rPr>
        <w:t xml:space="preserve"> یکی از مهم‌ترین وجوه نظری اندیشه فرگه </w:t>
      </w:r>
      <w:r w:rsidR="00617EFB" w:rsidRPr="00D02099">
        <w:rPr>
          <w:rFonts w:cs="B Nazanin" w:hint="cs"/>
          <w:sz w:val="28"/>
          <w:szCs w:val="28"/>
          <w:rtl/>
        </w:rPr>
        <w:t>می</w:t>
      </w:r>
      <w:r w:rsidR="00617EFB" w:rsidRPr="00D02099">
        <w:rPr>
          <w:rFonts w:cs="B Nazanin"/>
          <w:sz w:val="28"/>
          <w:szCs w:val="28"/>
          <w:rtl/>
        </w:rPr>
        <w:softHyphen/>
      </w:r>
      <w:r w:rsidR="00617EFB" w:rsidRPr="00D02099">
        <w:rPr>
          <w:rFonts w:cs="B Nazanin" w:hint="cs"/>
          <w:sz w:val="28"/>
          <w:szCs w:val="28"/>
          <w:rtl/>
        </w:rPr>
        <w:t>شود</w:t>
      </w:r>
      <w:r w:rsidR="003361C8" w:rsidRPr="00D02099">
        <w:rPr>
          <w:rFonts w:cs="B Nazanin"/>
          <w:sz w:val="28"/>
          <w:szCs w:val="28"/>
          <w:rtl/>
        </w:rPr>
        <w:t>: دفاع او از موضع ضدروان‌شناسی‌گرایی در منطق. فرگه با تأکید بر عینیت و ازلیت قوانین منطقی، هرگونه تقلیل منطق به فرایندهای ذهنی یا داده‌های روان‌شناختی را رد می‌کند. مقاله حاضر با بررسی استدلال‌های صریح و ضمنی فرگه علیه روان‌شناسی‌گرایی، نشان می‌دهد که چرا از نظر او مفاهیم منطقی باید مستقل از ذهن، و به لحاظ هستی‌شناختی، در وعایی فراتر از زمان و مکان موجود باشند</w:t>
      </w:r>
      <w:r w:rsidR="003361C8" w:rsidRPr="00D02099">
        <w:rPr>
          <w:rFonts w:cs="B Nazanin"/>
          <w:sz w:val="28"/>
          <w:szCs w:val="28"/>
        </w:rPr>
        <w:t>.</w:t>
      </w:r>
      <w:r w:rsidR="00337446" w:rsidRPr="00D02099">
        <w:rPr>
          <w:rFonts w:cs="B Nazanin" w:hint="cs"/>
          <w:sz w:val="28"/>
          <w:szCs w:val="28"/>
          <w:rtl/>
        </w:rPr>
        <w:t xml:space="preserve"> </w:t>
      </w:r>
    </w:p>
    <w:p w:rsidR="003361C8" w:rsidRPr="00D02099" w:rsidRDefault="00337446" w:rsidP="00CE78B3">
      <w:pPr>
        <w:bidi/>
        <w:spacing w:before="100" w:beforeAutospacing="1" w:after="100" w:afterAutospacing="1"/>
        <w:jc w:val="both"/>
        <w:rPr>
          <w:rFonts w:cs="B Nazanin"/>
          <w:sz w:val="28"/>
          <w:szCs w:val="28"/>
        </w:rPr>
      </w:pPr>
      <w:r w:rsidRPr="00D02099">
        <w:rPr>
          <w:rFonts w:cs="B Nazanin" w:hint="cs"/>
          <w:sz w:val="28"/>
          <w:szCs w:val="28"/>
          <w:rtl/>
        </w:rPr>
        <w:lastRenderedPageBreak/>
        <w:t xml:space="preserve">نکته مهم </w:t>
      </w:r>
      <w:r w:rsidR="00CE78B3" w:rsidRPr="00D02099">
        <w:rPr>
          <w:rFonts w:cs="B Nazanin" w:hint="cs"/>
          <w:sz w:val="28"/>
          <w:szCs w:val="28"/>
          <w:rtl/>
        </w:rPr>
        <w:t>و جنبه نوآوری این مقاله این</w:t>
      </w:r>
      <w:r w:rsidRPr="00D02099">
        <w:rPr>
          <w:rFonts w:cs="B Nazanin" w:hint="cs"/>
          <w:sz w:val="28"/>
          <w:szCs w:val="28"/>
          <w:rtl/>
        </w:rPr>
        <w:t xml:space="preserve"> است که استدلال</w:t>
      </w:r>
      <w:r w:rsidRPr="00D02099">
        <w:rPr>
          <w:rFonts w:cs="B Nazanin"/>
          <w:sz w:val="28"/>
          <w:szCs w:val="28"/>
          <w:rtl/>
        </w:rPr>
        <w:softHyphen/>
      </w:r>
      <w:r w:rsidRPr="00D02099">
        <w:rPr>
          <w:rFonts w:cs="B Nazanin" w:hint="cs"/>
          <w:sz w:val="28"/>
          <w:szCs w:val="28"/>
          <w:rtl/>
        </w:rPr>
        <w:t>های فرگه علیه روان</w:t>
      </w:r>
      <w:r w:rsidRPr="00D02099">
        <w:rPr>
          <w:rFonts w:cs="B Nazanin"/>
          <w:sz w:val="28"/>
          <w:szCs w:val="28"/>
          <w:rtl/>
        </w:rPr>
        <w:softHyphen/>
      </w:r>
      <w:r w:rsidRPr="00D02099">
        <w:rPr>
          <w:rFonts w:cs="B Nazanin" w:hint="cs"/>
          <w:sz w:val="28"/>
          <w:szCs w:val="28"/>
          <w:rtl/>
        </w:rPr>
        <w:t>شناسی</w:t>
      </w:r>
      <w:r w:rsidRPr="00D02099">
        <w:rPr>
          <w:rFonts w:cs="B Nazanin"/>
          <w:sz w:val="28"/>
          <w:szCs w:val="28"/>
          <w:rtl/>
        </w:rPr>
        <w:softHyphen/>
      </w:r>
      <w:r w:rsidRPr="00D02099">
        <w:rPr>
          <w:rFonts w:cs="B Nazanin"/>
          <w:sz w:val="28"/>
          <w:szCs w:val="28"/>
          <w:rtl/>
        </w:rPr>
        <w:softHyphen/>
      </w:r>
      <w:r w:rsidRPr="00D02099">
        <w:rPr>
          <w:rFonts w:cs="B Nazanin" w:hint="cs"/>
          <w:sz w:val="28"/>
          <w:szCs w:val="28"/>
          <w:rtl/>
        </w:rPr>
        <w:t>گرایی هیچ</w:t>
      </w:r>
      <w:r w:rsidRPr="00D02099">
        <w:rPr>
          <w:rFonts w:cs="B Nazanin"/>
          <w:sz w:val="28"/>
          <w:szCs w:val="28"/>
          <w:rtl/>
        </w:rPr>
        <w:softHyphen/>
      </w:r>
      <w:r w:rsidRPr="00D02099">
        <w:rPr>
          <w:rFonts w:cs="B Nazanin" w:hint="cs"/>
          <w:sz w:val="28"/>
          <w:szCs w:val="28"/>
          <w:rtl/>
        </w:rPr>
        <w:t>گاه به</w:t>
      </w:r>
      <w:r w:rsidRPr="00D02099">
        <w:rPr>
          <w:rFonts w:cs="B Nazanin"/>
          <w:sz w:val="28"/>
          <w:szCs w:val="28"/>
          <w:rtl/>
        </w:rPr>
        <w:softHyphen/>
      </w:r>
      <w:r w:rsidRPr="00D02099">
        <w:rPr>
          <w:rFonts w:cs="B Nazanin" w:hint="cs"/>
          <w:sz w:val="28"/>
          <w:szCs w:val="28"/>
          <w:rtl/>
        </w:rPr>
        <w:t xml:space="preserve"> صورت آشکار و منظم ارائه نشده</w:t>
      </w:r>
      <w:r w:rsidRPr="00D02099">
        <w:rPr>
          <w:rFonts w:cs="B Nazanin"/>
          <w:sz w:val="28"/>
          <w:szCs w:val="28"/>
          <w:rtl/>
        </w:rPr>
        <w:softHyphen/>
      </w:r>
      <w:r w:rsidRPr="00D02099">
        <w:rPr>
          <w:rFonts w:cs="B Nazanin" w:hint="cs"/>
          <w:sz w:val="28"/>
          <w:szCs w:val="28"/>
          <w:rtl/>
        </w:rPr>
        <w:t xml:space="preserve">اند. به همین سبب، تلاش برای </w:t>
      </w:r>
      <w:r w:rsidR="003879EE" w:rsidRPr="00D02099">
        <w:rPr>
          <w:rFonts w:cs="B Nazanin" w:hint="cs"/>
          <w:sz w:val="28"/>
          <w:szCs w:val="28"/>
          <w:rtl/>
        </w:rPr>
        <w:t>صورت</w:t>
      </w:r>
      <w:r w:rsidR="003879EE" w:rsidRPr="00D02099">
        <w:rPr>
          <w:rFonts w:cs="B Nazanin"/>
          <w:sz w:val="28"/>
          <w:szCs w:val="28"/>
          <w:rtl/>
        </w:rPr>
        <w:softHyphen/>
      </w:r>
      <w:r w:rsidR="003879EE" w:rsidRPr="00D02099">
        <w:rPr>
          <w:rFonts w:cs="B Nazanin" w:hint="cs"/>
          <w:sz w:val="28"/>
          <w:szCs w:val="28"/>
          <w:rtl/>
        </w:rPr>
        <w:t xml:space="preserve">بندی این استدلالها، بخش اصلی این مقاله خواهد بود. </w:t>
      </w:r>
      <w:r w:rsidR="00CE78B3" w:rsidRPr="00D02099">
        <w:rPr>
          <w:rFonts w:cs="B Nazanin" w:hint="cs"/>
          <w:sz w:val="28"/>
          <w:szCs w:val="28"/>
          <w:rtl/>
        </w:rPr>
        <w:t xml:space="preserve">در زبان فارسی </w:t>
      </w:r>
      <w:r w:rsidR="00CC05DF" w:rsidRPr="00D02099">
        <w:rPr>
          <w:rFonts w:cs="B Nazanin" w:hint="cs"/>
          <w:sz w:val="28"/>
          <w:szCs w:val="28"/>
          <w:rtl/>
        </w:rPr>
        <w:t>اگرچه مشهور است که فرگه رویکرد ضدروانشناسی</w:t>
      </w:r>
      <w:r w:rsidR="00CC05DF" w:rsidRPr="00D02099">
        <w:rPr>
          <w:rFonts w:cs="B Nazanin"/>
          <w:sz w:val="28"/>
          <w:szCs w:val="28"/>
          <w:rtl/>
        </w:rPr>
        <w:softHyphen/>
      </w:r>
      <w:r w:rsidR="00CC05DF" w:rsidRPr="00D02099">
        <w:rPr>
          <w:rFonts w:cs="B Nazanin" w:hint="cs"/>
          <w:sz w:val="28"/>
          <w:szCs w:val="28"/>
          <w:rtl/>
        </w:rPr>
        <w:t>گرایی دارد اما هیچ</w:t>
      </w:r>
      <w:r w:rsidR="00CC05DF" w:rsidRPr="00D02099">
        <w:rPr>
          <w:rFonts w:cs="B Nazanin"/>
          <w:sz w:val="28"/>
          <w:szCs w:val="28"/>
          <w:rtl/>
        </w:rPr>
        <w:softHyphen/>
      </w:r>
      <w:r w:rsidR="00CC05DF" w:rsidRPr="00D02099">
        <w:rPr>
          <w:rFonts w:cs="B Nazanin" w:hint="cs"/>
          <w:sz w:val="28"/>
          <w:szCs w:val="28"/>
          <w:rtl/>
        </w:rPr>
        <w:t>گاه درباره استدلالهای او نوشته نشده است.</w:t>
      </w:r>
    </w:p>
    <w:p w:rsidR="003361C8" w:rsidRPr="00D02099" w:rsidRDefault="003361C8" w:rsidP="00617EFB">
      <w:pPr>
        <w:bidi/>
        <w:spacing w:before="100" w:beforeAutospacing="1" w:after="100" w:afterAutospacing="1"/>
        <w:jc w:val="both"/>
        <w:rPr>
          <w:rFonts w:cs="B Nazanin"/>
          <w:sz w:val="28"/>
          <w:szCs w:val="28"/>
        </w:rPr>
      </w:pPr>
      <w:r w:rsidRPr="00D02099">
        <w:rPr>
          <w:rFonts w:cs="B Nazanin"/>
          <w:sz w:val="28"/>
          <w:szCs w:val="28"/>
          <w:rtl/>
        </w:rPr>
        <w:t>در بخش پایانی، با نگاهی انتقادی به دیدگاه فرگه، برخی از نقدهای معاصر بر ضدروان‌شناسی‌گرایی او مورد بررسی قرار می‌گیر</w:t>
      </w:r>
      <w:r w:rsidR="00617EFB" w:rsidRPr="00D02099">
        <w:rPr>
          <w:rFonts w:cs="B Nazanin"/>
          <w:sz w:val="28"/>
          <w:szCs w:val="28"/>
          <w:rtl/>
        </w:rPr>
        <w:t>د. این نقدها از منظرهای گوناگون</w:t>
      </w:r>
      <w:r w:rsidR="00617EFB" w:rsidRPr="00D02099">
        <w:rPr>
          <w:rFonts w:ascii="Times New Roman" w:hAnsi="Times New Roman" w:cs="Times New Roman" w:hint="cs"/>
          <w:sz w:val="28"/>
          <w:szCs w:val="28"/>
          <w:rtl/>
        </w:rPr>
        <w:t>،</w:t>
      </w:r>
      <w:r w:rsidRPr="00D02099">
        <w:rPr>
          <w:rFonts w:cs="B Nazanin"/>
          <w:sz w:val="28"/>
          <w:szCs w:val="28"/>
          <w:rtl/>
        </w:rPr>
        <w:t xml:space="preserve"> </w:t>
      </w:r>
      <w:r w:rsidRPr="00D02099">
        <w:rPr>
          <w:rFonts w:cs="B Nazanin" w:hint="cs"/>
          <w:sz w:val="28"/>
          <w:szCs w:val="28"/>
          <w:rtl/>
        </w:rPr>
        <w:t>از</w:t>
      </w:r>
      <w:r w:rsidRPr="00D02099">
        <w:rPr>
          <w:rFonts w:cs="B Nazanin"/>
          <w:sz w:val="28"/>
          <w:szCs w:val="28"/>
          <w:rtl/>
        </w:rPr>
        <w:t xml:space="preserve"> </w:t>
      </w:r>
      <w:r w:rsidRPr="00D02099">
        <w:rPr>
          <w:rFonts w:cs="B Nazanin" w:hint="cs"/>
          <w:sz w:val="28"/>
          <w:szCs w:val="28"/>
          <w:rtl/>
        </w:rPr>
        <w:t>جمله</w:t>
      </w:r>
      <w:r w:rsidRPr="00D02099">
        <w:rPr>
          <w:rFonts w:cs="B Nazanin"/>
          <w:sz w:val="28"/>
          <w:szCs w:val="28"/>
          <w:rtl/>
        </w:rPr>
        <w:t xml:space="preserve"> </w:t>
      </w:r>
      <w:r w:rsidRPr="00D02099">
        <w:rPr>
          <w:rFonts w:cs="B Nazanin" w:hint="cs"/>
          <w:sz w:val="28"/>
          <w:szCs w:val="28"/>
          <w:rtl/>
        </w:rPr>
        <w:t>فلسفه</w:t>
      </w:r>
      <w:r w:rsidRPr="00D02099">
        <w:rPr>
          <w:rFonts w:cs="B Nazanin"/>
          <w:sz w:val="28"/>
          <w:szCs w:val="28"/>
          <w:rtl/>
        </w:rPr>
        <w:t xml:space="preserve"> </w:t>
      </w:r>
      <w:r w:rsidRPr="00D02099">
        <w:rPr>
          <w:rFonts w:cs="B Nazanin" w:hint="cs"/>
          <w:sz w:val="28"/>
          <w:szCs w:val="28"/>
          <w:rtl/>
        </w:rPr>
        <w:t>زبان،</w:t>
      </w:r>
      <w:r w:rsidRPr="00D02099">
        <w:rPr>
          <w:rFonts w:cs="B Nazanin"/>
          <w:sz w:val="28"/>
          <w:szCs w:val="28"/>
          <w:rtl/>
        </w:rPr>
        <w:t xml:space="preserve"> </w:t>
      </w:r>
      <w:r w:rsidRPr="00D02099">
        <w:rPr>
          <w:rFonts w:cs="B Nazanin" w:hint="cs"/>
          <w:sz w:val="28"/>
          <w:szCs w:val="28"/>
          <w:rtl/>
        </w:rPr>
        <w:t>روان‌شناسی</w:t>
      </w:r>
      <w:r w:rsidRPr="00D02099">
        <w:rPr>
          <w:rFonts w:cs="B Nazanin"/>
          <w:sz w:val="28"/>
          <w:szCs w:val="28"/>
          <w:rtl/>
        </w:rPr>
        <w:t xml:space="preserve"> </w:t>
      </w:r>
      <w:r w:rsidRPr="00D02099">
        <w:rPr>
          <w:rFonts w:cs="B Nazanin" w:hint="cs"/>
          <w:sz w:val="28"/>
          <w:szCs w:val="28"/>
          <w:rtl/>
        </w:rPr>
        <w:t>شناختی</w:t>
      </w:r>
      <w:r w:rsidRPr="00D02099">
        <w:rPr>
          <w:rFonts w:cs="B Nazanin"/>
          <w:sz w:val="28"/>
          <w:szCs w:val="28"/>
          <w:rtl/>
        </w:rPr>
        <w:t xml:space="preserve"> </w:t>
      </w:r>
      <w:r w:rsidRPr="00D02099">
        <w:rPr>
          <w:rFonts w:cs="B Nazanin" w:hint="cs"/>
          <w:sz w:val="28"/>
          <w:szCs w:val="28"/>
          <w:rtl/>
        </w:rPr>
        <w:t>و</w:t>
      </w:r>
      <w:r w:rsidRPr="00D02099">
        <w:rPr>
          <w:rFonts w:cs="B Nazanin"/>
          <w:sz w:val="28"/>
          <w:szCs w:val="28"/>
          <w:rtl/>
        </w:rPr>
        <w:t xml:space="preserve"> </w:t>
      </w:r>
      <w:r w:rsidRPr="00D02099">
        <w:rPr>
          <w:rFonts w:cs="B Nazanin" w:hint="cs"/>
          <w:sz w:val="28"/>
          <w:szCs w:val="28"/>
          <w:rtl/>
        </w:rPr>
        <w:t>پراگماتیسم</w:t>
      </w:r>
      <w:r w:rsidR="00617EFB" w:rsidRPr="00D02099">
        <w:rPr>
          <w:rFonts w:ascii="Times New Roman" w:hAnsi="Times New Roman" w:cs="Times New Roman" w:hint="cs"/>
          <w:sz w:val="28"/>
          <w:szCs w:val="28"/>
          <w:rtl/>
        </w:rPr>
        <w:t>،</w:t>
      </w:r>
      <w:r w:rsidRPr="00D02099">
        <w:rPr>
          <w:rFonts w:cs="B Nazanin"/>
          <w:sz w:val="28"/>
          <w:szCs w:val="28"/>
          <w:rtl/>
        </w:rPr>
        <w:t xml:space="preserve"> </w:t>
      </w:r>
      <w:r w:rsidRPr="00D02099">
        <w:rPr>
          <w:rFonts w:cs="B Nazanin" w:hint="cs"/>
          <w:sz w:val="28"/>
          <w:szCs w:val="28"/>
          <w:rtl/>
        </w:rPr>
        <w:t>نشان</w:t>
      </w:r>
      <w:r w:rsidRPr="00D02099">
        <w:rPr>
          <w:rFonts w:cs="B Nazanin"/>
          <w:sz w:val="28"/>
          <w:szCs w:val="28"/>
          <w:rtl/>
        </w:rPr>
        <w:t xml:space="preserve"> </w:t>
      </w:r>
      <w:r w:rsidRPr="00D02099">
        <w:rPr>
          <w:rFonts w:cs="B Nazanin" w:hint="cs"/>
          <w:sz w:val="28"/>
          <w:szCs w:val="28"/>
          <w:rtl/>
        </w:rPr>
        <w:t>می‌دهند</w:t>
      </w:r>
      <w:r w:rsidRPr="00D02099">
        <w:rPr>
          <w:rFonts w:cs="B Nazanin"/>
          <w:sz w:val="28"/>
          <w:szCs w:val="28"/>
          <w:rtl/>
        </w:rPr>
        <w:t xml:space="preserve"> </w:t>
      </w:r>
      <w:r w:rsidRPr="00D02099">
        <w:rPr>
          <w:rFonts w:cs="B Nazanin" w:hint="cs"/>
          <w:sz w:val="28"/>
          <w:szCs w:val="28"/>
          <w:rtl/>
        </w:rPr>
        <w:t>که</w:t>
      </w:r>
      <w:r w:rsidRPr="00D02099">
        <w:rPr>
          <w:rFonts w:cs="B Nazanin"/>
          <w:sz w:val="28"/>
          <w:szCs w:val="28"/>
          <w:rtl/>
        </w:rPr>
        <w:t xml:space="preserve"> </w:t>
      </w:r>
      <w:r w:rsidRPr="00D02099">
        <w:rPr>
          <w:rFonts w:cs="B Nazanin" w:hint="cs"/>
          <w:sz w:val="28"/>
          <w:szCs w:val="28"/>
          <w:rtl/>
        </w:rPr>
        <w:t>موضع</w:t>
      </w:r>
      <w:r w:rsidRPr="00D02099">
        <w:rPr>
          <w:rFonts w:cs="B Nazanin"/>
          <w:sz w:val="28"/>
          <w:szCs w:val="28"/>
          <w:rtl/>
        </w:rPr>
        <w:t xml:space="preserve"> </w:t>
      </w:r>
      <w:r w:rsidRPr="00D02099">
        <w:rPr>
          <w:rFonts w:cs="B Nazanin" w:hint="cs"/>
          <w:sz w:val="28"/>
          <w:szCs w:val="28"/>
          <w:rtl/>
        </w:rPr>
        <w:t>فرگه</w:t>
      </w:r>
      <w:r w:rsidRPr="00D02099">
        <w:rPr>
          <w:rFonts w:cs="B Nazanin"/>
          <w:sz w:val="28"/>
          <w:szCs w:val="28"/>
          <w:rtl/>
        </w:rPr>
        <w:t xml:space="preserve"> </w:t>
      </w:r>
      <w:r w:rsidRPr="00D02099">
        <w:rPr>
          <w:rFonts w:cs="B Nazanin" w:hint="cs"/>
          <w:sz w:val="28"/>
          <w:szCs w:val="28"/>
          <w:rtl/>
        </w:rPr>
        <w:t>با</w:t>
      </w:r>
      <w:r w:rsidRPr="00D02099">
        <w:rPr>
          <w:rFonts w:cs="B Nazanin"/>
          <w:sz w:val="28"/>
          <w:szCs w:val="28"/>
          <w:rtl/>
        </w:rPr>
        <w:t xml:space="preserve"> </w:t>
      </w:r>
      <w:r w:rsidRPr="00D02099">
        <w:rPr>
          <w:rFonts w:cs="B Nazanin" w:hint="cs"/>
          <w:sz w:val="28"/>
          <w:szCs w:val="28"/>
          <w:rtl/>
        </w:rPr>
        <w:t>وجود</w:t>
      </w:r>
      <w:r w:rsidRPr="00D02099">
        <w:rPr>
          <w:rFonts w:cs="B Nazanin"/>
          <w:sz w:val="28"/>
          <w:szCs w:val="28"/>
          <w:rtl/>
        </w:rPr>
        <w:t xml:space="preserve"> </w:t>
      </w:r>
      <w:r w:rsidRPr="00D02099">
        <w:rPr>
          <w:rFonts w:cs="B Nazanin" w:hint="cs"/>
          <w:sz w:val="28"/>
          <w:szCs w:val="28"/>
          <w:rtl/>
        </w:rPr>
        <w:t>اهمیت</w:t>
      </w:r>
      <w:r w:rsidRPr="00D02099">
        <w:rPr>
          <w:rFonts w:cs="B Nazanin"/>
          <w:sz w:val="28"/>
          <w:szCs w:val="28"/>
          <w:rtl/>
        </w:rPr>
        <w:t xml:space="preserve"> </w:t>
      </w:r>
      <w:r w:rsidRPr="00D02099">
        <w:rPr>
          <w:rFonts w:cs="B Nazanin" w:hint="cs"/>
          <w:sz w:val="28"/>
          <w:szCs w:val="28"/>
          <w:rtl/>
        </w:rPr>
        <w:t>تار</w:t>
      </w:r>
      <w:r w:rsidRPr="00D02099">
        <w:rPr>
          <w:rFonts w:cs="B Nazanin"/>
          <w:sz w:val="28"/>
          <w:szCs w:val="28"/>
          <w:rtl/>
        </w:rPr>
        <w:t>یخی‌اش، نیازمند بازاندیشی در پرتو تحولات فلسفی و علمی معاصر است. بدین‌سان، مقاله حاضر کوششی است برای ارزیابی فراگیر یکی از بنیادین‌ترین پروژه‌های فلسفه تحلیلی و بررسی چالش‌هایی که آن را همراهی کرده‌اند</w:t>
      </w:r>
      <w:r w:rsidRPr="00D02099">
        <w:rPr>
          <w:rFonts w:cs="B Nazanin"/>
          <w:sz w:val="28"/>
          <w:szCs w:val="28"/>
        </w:rPr>
        <w:t>.</w:t>
      </w:r>
    </w:p>
    <w:p w:rsidR="003361C8" w:rsidRPr="00D02099" w:rsidRDefault="003361C8" w:rsidP="00A819DB">
      <w:pPr>
        <w:bidi/>
        <w:jc w:val="both"/>
        <w:rPr>
          <w:rFonts w:cs="B Nazanin"/>
          <w:sz w:val="28"/>
          <w:szCs w:val="28"/>
          <w:lang w:bidi="fa-IR"/>
        </w:rPr>
      </w:pPr>
    </w:p>
    <w:p w:rsidR="00412ED6" w:rsidRPr="00D02099" w:rsidRDefault="00412ED6" w:rsidP="00C07734">
      <w:pPr>
        <w:bidi/>
        <w:jc w:val="both"/>
        <w:rPr>
          <w:rFonts w:cs="B Nazanin"/>
          <w:b/>
          <w:bCs/>
          <w:sz w:val="28"/>
          <w:szCs w:val="28"/>
          <w:lang w:bidi="fa-IR"/>
        </w:rPr>
      </w:pPr>
      <w:r w:rsidRPr="00D02099">
        <w:rPr>
          <w:rFonts w:cs="B Nazanin" w:hint="cs"/>
          <w:b/>
          <w:bCs/>
          <w:sz w:val="28"/>
          <w:szCs w:val="28"/>
          <w:rtl/>
          <w:lang w:bidi="fa-IR"/>
        </w:rPr>
        <w:t>فرگه و اشیای حساب</w:t>
      </w:r>
    </w:p>
    <w:p w:rsidR="00412ED6" w:rsidRPr="00D02099" w:rsidRDefault="00412ED6" w:rsidP="001A3BC4">
      <w:pPr>
        <w:bidi/>
        <w:jc w:val="both"/>
        <w:rPr>
          <w:rFonts w:cs="B Nazanin"/>
          <w:sz w:val="28"/>
          <w:szCs w:val="28"/>
          <w:rtl/>
          <w:lang w:bidi="fa-IR"/>
        </w:rPr>
      </w:pPr>
      <w:r w:rsidRPr="00D02099">
        <w:rPr>
          <w:rFonts w:cs="B Nazanin" w:hint="cs"/>
          <w:sz w:val="28"/>
          <w:szCs w:val="28"/>
          <w:rtl/>
          <w:lang w:bidi="fa-IR"/>
        </w:rPr>
        <w:t>کتاب مفهوم</w:t>
      </w:r>
      <w:r w:rsidRPr="00D02099">
        <w:rPr>
          <w:rFonts w:cs="B Nazanin"/>
          <w:sz w:val="28"/>
          <w:szCs w:val="28"/>
          <w:rtl/>
          <w:lang w:bidi="fa-IR"/>
        </w:rPr>
        <w:softHyphen/>
      </w:r>
      <w:r w:rsidRPr="00D02099">
        <w:rPr>
          <w:rFonts w:cs="B Nazanin" w:hint="cs"/>
          <w:sz w:val="28"/>
          <w:szCs w:val="28"/>
          <w:rtl/>
          <w:lang w:bidi="fa-IR"/>
        </w:rPr>
        <w:t xml:space="preserve">نگاشت فرگه، با زیر عنوانِ «زبانی صوری برای اندیشه محض ساخته شده بر اساس زبان علم حساب»، همان کتابی که است که برای اولین بار زبان صوری منطق نمادین در آن معرفی شد و راه منطق ریاضی را از منطق ارسطویی جدا کرد. اما همانطور که خود </w:t>
      </w:r>
      <w:r w:rsidR="001A3BC4" w:rsidRPr="00D02099">
        <w:rPr>
          <w:rFonts w:cs="B Nazanin" w:hint="cs"/>
          <w:sz w:val="28"/>
          <w:szCs w:val="28"/>
          <w:rtl/>
          <w:lang w:bidi="fa-IR"/>
        </w:rPr>
        <w:t>فرگه</w:t>
      </w:r>
      <w:r w:rsidRPr="00D02099">
        <w:rPr>
          <w:rFonts w:cs="B Nazanin" w:hint="cs"/>
          <w:sz w:val="28"/>
          <w:szCs w:val="28"/>
          <w:rtl/>
          <w:lang w:bidi="fa-IR"/>
        </w:rPr>
        <w:t xml:space="preserve"> متذکر می</w:t>
      </w:r>
      <w:r w:rsidRPr="00D02099">
        <w:rPr>
          <w:rFonts w:cs="B Nazanin"/>
          <w:sz w:val="28"/>
          <w:szCs w:val="28"/>
          <w:rtl/>
          <w:lang w:bidi="fa-IR"/>
        </w:rPr>
        <w:softHyphen/>
      </w:r>
      <w:r w:rsidRPr="00D02099">
        <w:rPr>
          <w:rFonts w:cs="B Nazanin" w:hint="cs"/>
          <w:sz w:val="28"/>
          <w:szCs w:val="28"/>
          <w:rtl/>
          <w:lang w:bidi="fa-IR"/>
        </w:rPr>
        <w:t>شود علاقه اولیه او علم حساب است. او در مقدمه کتاب چنین می</w:t>
      </w:r>
      <w:r w:rsidRPr="00D02099">
        <w:rPr>
          <w:rFonts w:cs="B Nazanin"/>
          <w:sz w:val="28"/>
          <w:szCs w:val="28"/>
          <w:rtl/>
          <w:lang w:bidi="fa-IR"/>
        </w:rPr>
        <w:softHyphen/>
      </w:r>
      <w:r w:rsidRPr="00D02099">
        <w:rPr>
          <w:rFonts w:cs="B Nazanin" w:hint="cs"/>
          <w:sz w:val="28"/>
          <w:szCs w:val="28"/>
          <w:rtl/>
          <w:lang w:bidi="fa-IR"/>
        </w:rPr>
        <w:t>نویسد :</w:t>
      </w:r>
    </w:p>
    <w:p w:rsidR="00412ED6" w:rsidRPr="00D02099" w:rsidRDefault="00412ED6" w:rsidP="00D57317">
      <w:pPr>
        <w:bidi/>
        <w:ind w:left="720"/>
        <w:jc w:val="both"/>
        <w:rPr>
          <w:rFonts w:cs="B Nazanin"/>
          <w:sz w:val="28"/>
          <w:szCs w:val="28"/>
          <w:rtl/>
          <w:lang w:bidi="fa-IR"/>
        </w:rPr>
      </w:pPr>
      <w:r w:rsidRPr="00D02099">
        <w:rPr>
          <w:rFonts w:cs="B Nazanin" w:hint="cs"/>
          <w:sz w:val="28"/>
          <w:szCs w:val="28"/>
          <w:rtl/>
          <w:lang w:bidi="fa-IR"/>
        </w:rPr>
        <w:t>علم حساب همانگونه که در آغاز متذکر شدم، نقطه آغاز آن مسیر</w:t>
      </w:r>
      <w:r w:rsidR="00A27FD2" w:rsidRPr="00D02099">
        <w:rPr>
          <w:rFonts w:cs="B Nazanin" w:hint="cs"/>
          <w:sz w:val="28"/>
          <w:szCs w:val="28"/>
          <w:rtl/>
          <w:lang w:bidi="fa-IR"/>
        </w:rPr>
        <w:t xml:space="preserve"> تفکری بوده که مرا به این مفهوم</w:t>
      </w:r>
      <w:r w:rsidR="00A27FD2" w:rsidRPr="00D02099">
        <w:rPr>
          <w:rFonts w:cs="B Nazanin"/>
          <w:sz w:val="28"/>
          <w:szCs w:val="28"/>
          <w:rtl/>
          <w:lang w:bidi="fa-IR"/>
        </w:rPr>
        <w:softHyphen/>
      </w:r>
      <w:r w:rsidRPr="00D02099">
        <w:rPr>
          <w:rFonts w:cs="B Nazanin" w:hint="cs"/>
          <w:sz w:val="28"/>
          <w:szCs w:val="28"/>
          <w:rtl/>
          <w:lang w:bidi="fa-IR"/>
        </w:rPr>
        <w:t xml:space="preserve">نگاشت رسانیده است... </w:t>
      </w:r>
      <w:r w:rsidR="00D57317" w:rsidRPr="00D57317">
        <w:rPr>
          <w:rFonts w:cs="B Nazanin" w:hint="cs"/>
          <w:color w:val="FF0000"/>
          <w:sz w:val="28"/>
          <w:szCs w:val="28"/>
          <w:rtl/>
          <w:lang w:bidi="fa-IR"/>
        </w:rPr>
        <w:t>(</w:t>
      </w:r>
      <w:r w:rsidR="00D57317" w:rsidRPr="00D57317">
        <w:rPr>
          <w:rFonts w:cs="B Nazanin"/>
          <w:color w:val="FF0000"/>
          <w:sz w:val="28"/>
          <w:szCs w:val="28"/>
          <w:lang w:bidi="fa-IR"/>
        </w:rPr>
        <w:t>Frege,2017,26-27</w:t>
      </w:r>
      <w:r w:rsidR="00D57317" w:rsidRPr="00D57317">
        <w:rPr>
          <w:rFonts w:cs="B Nazanin" w:hint="cs"/>
          <w:color w:val="FF0000"/>
          <w:sz w:val="28"/>
          <w:szCs w:val="28"/>
          <w:rtl/>
          <w:lang w:bidi="fa-IR"/>
        </w:rPr>
        <w:t>)</w:t>
      </w:r>
    </w:p>
    <w:p w:rsidR="007C083A" w:rsidRDefault="00412ED6" w:rsidP="00A819DB">
      <w:pPr>
        <w:bidi/>
        <w:jc w:val="both"/>
        <w:rPr>
          <w:rFonts w:cs="B Nazanin"/>
          <w:sz w:val="28"/>
          <w:szCs w:val="28"/>
          <w:rtl/>
          <w:lang w:bidi="fa-IR"/>
        </w:rPr>
      </w:pPr>
      <w:r w:rsidRPr="00D02099">
        <w:rPr>
          <w:rFonts w:cs="B Nazanin" w:hint="cs"/>
          <w:sz w:val="28"/>
          <w:szCs w:val="28"/>
          <w:rtl/>
          <w:lang w:bidi="fa-IR"/>
        </w:rPr>
        <w:t>ایده اصلی فرگه، که به منطق</w:t>
      </w:r>
      <w:r w:rsidRPr="00D02099">
        <w:rPr>
          <w:rFonts w:cs="B Nazanin"/>
          <w:sz w:val="28"/>
          <w:szCs w:val="28"/>
          <w:rtl/>
          <w:lang w:bidi="fa-IR"/>
        </w:rPr>
        <w:softHyphen/>
      </w:r>
      <w:r w:rsidR="0019493E" w:rsidRPr="00D02099">
        <w:rPr>
          <w:rFonts w:cs="B Nazanin" w:hint="cs"/>
          <w:sz w:val="28"/>
          <w:szCs w:val="28"/>
          <w:rtl/>
          <w:lang w:bidi="fa-IR"/>
        </w:rPr>
        <w:t>گرایی</w:t>
      </w:r>
      <w:r w:rsidRPr="00D02099">
        <w:rPr>
          <w:rFonts w:cs="B Nazanin" w:hint="cs"/>
          <w:sz w:val="28"/>
          <w:szCs w:val="28"/>
          <w:rtl/>
          <w:lang w:bidi="fa-IR"/>
        </w:rPr>
        <w:t xml:space="preserve"> نیز شهرت دارد، مستحکم کردن پایه</w:t>
      </w:r>
      <w:r w:rsidRPr="00D02099">
        <w:rPr>
          <w:rFonts w:cs="B Nazanin"/>
          <w:sz w:val="28"/>
          <w:szCs w:val="28"/>
          <w:rtl/>
          <w:lang w:bidi="fa-IR"/>
        </w:rPr>
        <w:softHyphen/>
      </w:r>
      <w:r w:rsidRPr="00D02099">
        <w:rPr>
          <w:rFonts w:cs="B Nazanin" w:hint="cs"/>
          <w:sz w:val="28"/>
          <w:szCs w:val="28"/>
          <w:rtl/>
          <w:lang w:bidi="fa-IR"/>
        </w:rPr>
        <w:t>های علم حساب در منطق است. رویای فرگه این بود که معین کند به چه میزان از قضایای حساب را می</w:t>
      </w:r>
      <w:r w:rsidRPr="00D02099">
        <w:rPr>
          <w:rFonts w:cs="B Nazanin"/>
          <w:sz w:val="28"/>
          <w:szCs w:val="28"/>
          <w:rtl/>
          <w:lang w:bidi="fa-IR"/>
        </w:rPr>
        <w:softHyphen/>
      </w:r>
      <w:r w:rsidRPr="00D02099">
        <w:rPr>
          <w:rFonts w:cs="B Nazanin" w:hint="cs"/>
          <w:sz w:val="28"/>
          <w:szCs w:val="28"/>
          <w:rtl/>
          <w:lang w:bidi="fa-IR"/>
        </w:rPr>
        <w:t xml:space="preserve">توان بدون هیچ واسطه دیگری از اصول منطق بدست آورد. اگر بتوان حساب را به منطق تحویل کرد، آنگاه صدق حقایق ریاضی فقط منوط به صورت و فرم آنها خواهد بود. </w:t>
      </w:r>
    </w:p>
    <w:p w:rsidR="00412ED6" w:rsidRPr="00D02099" w:rsidRDefault="00412ED6" w:rsidP="007C083A">
      <w:pPr>
        <w:bidi/>
        <w:jc w:val="both"/>
        <w:rPr>
          <w:rFonts w:cs="B Nazanin"/>
          <w:sz w:val="28"/>
          <w:szCs w:val="28"/>
          <w:rtl/>
          <w:lang w:bidi="fa-IR"/>
        </w:rPr>
      </w:pPr>
      <w:r w:rsidRPr="00D02099">
        <w:rPr>
          <w:rFonts w:cs="B Nazanin" w:hint="cs"/>
          <w:sz w:val="28"/>
          <w:szCs w:val="28"/>
          <w:rtl/>
          <w:lang w:bidi="fa-IR"/>
        </w:rPr>
        <w:t>از نظر فرگه، منطق علم استدلال است. این منطق است که معین می</w:t>
      </w:r>
      <w:r w:rsidRPr="00D02099">
        <w:rPr>
          <w:rFonts w:cs="B Nazanin"/>
          <w:sz w:val="28"/>
          <w:szCs w:val="28"/>
          <w:rtl/>
          <w:lang w:bidi="fa-IR"/>
        </w:rPr>
        <w:softHyphen/>
      </w:r>
      <w:r w:rsidRPr="00D02099">
        <w:rPr>
          <w:rFonts w:cs="B Nazanin" w:hint="cs"/>
          <w:sz w:val="28"/>
          <w:szCs w:val="28"/>
          <w:rtl/>
          <w:lang w:bidi="fa-IR"/>
        </w:rPr>
        <w:t>کند چگونه هر حقیقتی از حقایق دیگر مشتق می</w:t>
      </w:r>
      <w:r w:rsidRPr="00D02099">
        <w:rPr>
          <w:rFonts w:cs="B Nazanin"/>
          <w:sz w:val="28"/>
          <w:szCs w:val="28"/>
          <w:rtl/>
          <w:lang w:bidi="fa-IR"/>
        </w:rPr>
        <w:softHyphen/>
      </w:r>
      <w:r w:rsidRPr="00D02099">
        <w:rPr>
          <w:rFonts w:cs="B Nazanin" w:hint="cs"/>
          <w:sz w:val="28"/>
          <w:szCs w:val="28"/>
          <w:rtl/>
          <w:lang w:bidi="fa-IR"/>
        </w:rPr>
        <w:t>شود. بدین ترتیب منطق قانون هر گونه اندیشه</w:t>
      </w:r>
      <w:r w:rsidRPr="00D02099">
        <w:rPr>
          <w:rFonts w:cs="B Nazanin"/>
          <w:sz w:val="28"/>
          <w:szCs w:val="28"/>
          <w:rtl/>
          <w:lang w:bidi="fa-IR"/>
        </w:rPr>
        <w:softHyphen/>
      </w:r>
      <w:r w:rsidRPr="00D02099">
        <w:rPr>
          <w:rFonts w:cs="B Nazanin" w:hint="cs"/>
          <w:sz w:val="28"/>
          <w:szCs w:val="28"/>
          <w:rtl/>
          <w:lang w:bidi="fa-IR"/>
        </w:rPr>
        <w:t>ورزی است. فرگه درباره قوانین اندیشه در کتاب مبانی علم حساب چنین می</w:t>
      </w:r>
      <w:r w:rsidRPr="00D02099">
        <w:rPr>
          <w:rFonts w:cs="B Nazanin"/>
          <w:sz w:val="28"/>
          <w:szCs w:val="28"/>
          <w:rtl/>
          <w:lang w:bidi="fa-IR"/>
        </w:rPr>
        <w:softHyphen/>
      </w:r>
      <w:r w:rsidRPr="00D02099">
        <w:rPr>
          <w:rFonts w:cs="B Nazanin" w:hint="cs"/>
          <w:sz w:val="28"/>
          <w:szCs w:val="28"/>
          <w:rtl/>
          <w:lang w:bidi="fa-IR"/>
        </w:rPr>
        <w:t>گوید:</w:t>
      </w:r>
    </w:p>
    <w:p w:rsidR="00412ED6" w:rsidRPr="00D02099" w:rsidRDefault="00412ED6" w:rsidP="00D57317">
      <w:pPr>
        <w:bidi/>
        <w:ind w:left="720"/>
        <w:jc w:val="both"/>
        <w:rPr>
          <w:rFonts w:cs="B Nazanin"/>
          <w:sz w:val="28"/>
          <w:szCs w:val="28"/>
          <w:lang w:bidi="fa-IR"/>
        </w:rPr>
      </w:pPr>
      <w:r w:rsidRPr="00D02099">
        <w:rPr>
          <w:rFonts w:cs="B Nazanin" w:hint="cs"/>
          <w:sz w:val="28"/>
          <w:szCs w:val="28"/>
          <w:rtl/>
          <w:lang w:bidi="fa-IR"/>
        </w:rPr>
        <w:lastRenderedPageBreak/>
        <w:t xml:space="preserve">اندیشه ذاتا همه جا یکی است: چنین نیست که قوانین اندیشه بر حسب متعلقات مختلف اندیشه متفاوت باشند. </w:t>
      </w:r>
      <w:r w:rsidR="00D57317" w:rsidRPr="00D57317">
        <w:rPr>
          <w:rFonts w:cs="B Nazanin" w:hint="cs"/>
          <w:color w:val="FF0000"/>
          <w:sz w:val="28"/>
          <w:szCs w:val="28"/>
          <w:rtl/>
          <w:lang w:bidi="fa-IR"/>
        </w:rPr>
        <w:t>(</w:t>
      </w:r>
      <w:r w:rsidR="00D57317" w:rsidRPr="00D57317">
        <w:rPr>
          <w:rFonts w:cs="B Nazanin"/>
          <w:color w:val="FF0000"/>
          <w:sz w:val="28"/>
          <w:szCs w:val="28"/>
          <w:lang w:bidi="fa-IR"/>
        </w:rPr>
        <w:t>Frege,2023,14</w:t>
      </w:r>
      <w:r w:rsidR="00D57317" w:rsidRPr="00D57317">
        <w:rPr>
          <w:rFonts w:cs="B Nazanin" w:hint="cs"/>
          <w:color w:val="FF0000"/>
          <w:sz w:val="28"/>
          <w:szCs w:val="28"/>
          <w:rtl/>
          <w:lang w:bidi="fa-IR"/>
        </w:rPr>
        <w:t>)</w:t>
      </w:r>
    </w:p>
    <w:p w:rsidR="00412ED6" w:rsidRPr="00D02099" w:rsidRDefault="00412ED6" w:rsidP="004A48BB">
      <w:pPr>
        <w:bidi/>
        <w:jc w:val="both"/>
        <w:rPr>
          <w:rFonts w:cs="B Nazanin"/>
          <w:sz w:val="28"/>
          <w:szCs w:val="28"/>
          <w:rtl/>
          <w:lang w:bidi="fa-IR"/>
        </w:rPr>
      </w:pPr>
      <w:r w:rsidRPr="00D02099">
        <w:rPr>
          <w:rFonts w:cs="B Nazanin" w:hint="cs"/>
          <w:sz w:val="28"/>
          <w:szCs w:val="28"/>
          <w:rtl/>
          <w:lang w:bidi="fa-IR"/>
        </w:rPr>
        <w:t>این دیدگاه که به منطق جامعیت در همه علوم</w:t>
      </w:r>
      <w:r w:rsidR="007C083A">
        <w:rPr>
          <w:rFonts w:cs="B Nazanin" w:hint="cs"/>
          <w:sz w:val="28"/>
          <w:szCs w:val="28"/>
          <w:rtl/>
          <w:lang w:bidi="fa-IR"/>
        </w:rPr>
        <w:t xml:space="preserve"> را</w:t>
      </w:r>
      <w:r w:rsidRPr="00D02099">
        <w:rPr>
          <w:rFonts w:cs="B Nazanin" w:hint="cs"/>
          <w:sz w:val="28"/>
          <w:szCs w:val="28"/>
          <w:rtl/>
          <w:lang w:bidi="fa-IR"/>
        </w:rPr>
        <w:t xml:space="preserve"> می</w:t>
      </w:r>
      <w:r w:rsidRPr="00D02099">
        <w:rPr>
          <w:rFonts w:cs="B Nazanin"/>
          <w:sz w:val="28"/>
          <w:szCs w:val="28"/>
          <w:rtl/>
          <w:lang w:bidi="fa-IR"/>
        </w:rPr>
        <w:softHyphen/>
      </w:r>
      <w:r w:rsidR="0019493E" w:rsidRPr="00D02099">
        <w:rPr>
          <w:rFonts w:cs="B Nazanin" w:hint="cs"/>
          <w:sz w:val="28"/>
          <w:szCs w:val="28"/>
          <w:rtl/>
          <w:lang w:bidi="fa-IR"/>
        </w:rPr>
        <w:t>دهد</w:t>
      </w:r>
      <w:r w:rsidR="004A48BB" w:rsidRPr="00D02099">
        <w:rPr>
          <w:rFonts w:cs="B Nazanin" w:hint="cs"/>
          <w:sz w:val="28"/>
          <w:szCs w:val="28"/>
          <w:rtl/>
          <w:lang w:bidi="fa-IR"/>
        </w:rPr>
        <w:t xml:space="preserve"> (</w:t>
      </w:r>
      <w:r w:rsidR="004A48BB" w:rsidRPr="00D02099">
        <w:rPr>
          <w:rFonts w:cs="B Nazanin"/>
          <w:sz w:val="28"/>
          <w:szCs w:val="28"/>
          <w:lang w:bidi="fa-IR"/>
        </w:rPr>
        <w:t>Universalism about logic</w:t>
      </w:r>
      <w:r w:rsidR="004A48BB" w:rsidRPr="00D02099">
        <w:rPr>
          <w:rFonts w:cs="B Nazanin" w:hint="cs"/>
          <w:sz w:val="28"/>
          <w:szCs w:val="28"/>
          <w:rtl/>
          <w:lang w:bidi="fa-IR"/>
        </w:rPr>
        <w:t>)</w:t>
      </w:r>
      <w:r w:rsidR="0019493E" w:rsidRPr="00D02099">
        <w:rPr>
          <w:rFonts w:cs="B Nazanin" w:hint="cs"/>
          <w:sz w:val="28"/>
          <w:szCs w:val="28"/>
          <w:rtl/>
          <w:lang w:bidi="fa-IR"/>
        </w:rPr>
        <w:t xml:space="preserve"> </w:t>
      </w:r>
      <w:r w:rsidRPr="00D02099">
        <w:rPr>
          <w:rFonts w:cs="B Nazanin" w:hint="cs"/>
          <w:sz w:val="28"/>
          <w:szCs w:val="28"/>
          <w:rtl/>
          <w:lang w:bidi="fa-IR"/>
        </w:rPr>
        <w:t>از ویژگی</w:t>
      </w:r>
      <w:r w:rsidRPr="00D02099">
        <w:rPr>
          <w:rFonts w:cs="B Nazanin"/>
          <w:sz w:val="28"/>
          <w:szCs w:val="28"/>
          <w:rtl/>
          <w:lang w:bidi="fa-IR"/>
        </w:rPr>
        <w:softHyphen/>
      </w:r>
      <w:r w:rsidRPr="00D02099">
        <w:rPr>
          <w:rFonts w:cs="B Nazanin" w:hint="cs"/>
          <w:sz w:val="28"/>
          <w:szCs w:val="28"/>
          <w:rtl/>
          <w:lang w:bidi="fa-IR"/>
        </w:rPr>
        <w:t>های شاخص فلسفه فرگه است؛ بدین معنی که منطق در همه علوم جاری و ساری است (</w:t>
      </w:r>
      <w:r w:rsidRPr="00D02099">
        <w:rPr>
          <w:rFonts w:cs="B Nazanin"/>
          <w:sz w:val="28"/>
          <w:szCs w:val="28"/>
          <w:lang w:bidi="fa-IR"/>
        </w:rPr>
        <w:t>Blanchette, 2012, 158</w:t>
      </w:r>
      <w:r w:rsidRPr="00D02099">
        <w:rPr>
          <w:rFonts w:cs="B Nazanin" w:hint="cs"/>
          <w:sz w:val="28"/>
          <w:szCs w:val="28"/>
          <w:rtl/>
          <w:lang w:bidi="fa-IR"/>
        </w:rPr>
        <w:t>)</w:t>
      </w:r>
      <w:r w:rsidR="00A27FD2" w:rsidRPr="00D02099">
        <w:rPr>
          <w:rFonts w:cs="B Nazanin" w:hint="cs"/>
          <w:sz w:val="28"/>
          <w:szCs w:val="28"/>
          <w:rtl/>
          <w:lang w:bidi="fa-IR"/>
        </w:rPr>
        <w:t>.</w:t>
      </w:r>
      <w:r w:rsidRPr="00D02099">
        <w:rPr>
          <w:rFonts w:cs="B Nazanin" w:hint="cs"/>
          <w:sz w:val="28"/>
          <w:szCs w:val="28"/>
          <w:rtl/>
          <w:lang w:bidi="fa-IR"/>
        </w:rPr>
        <w:t xml:space="preserve"> حال اگر بتوان حساب را به منطق تحویل کرد آنگاه هیچگونه تزلزلی به حساب راه نخواهد یافت.</w:t>
      </w:r>
      <w:r w:rsidRPr="00D02099">
        <w:rPr>
          <w:rFonts w:cs="B Nazanin"/>
          <w:sz w:val="28"/>
          <w:szCs w:val="28"/>
          <w:lang w:bidi="fa-IR"/>
        </w:rPr>
        <w:t xml:space="preserve"> </w:t>
      </w:r>
    </w:p>
    <w:p w:rsidR="00412ED6" w:rsidRPr="00D02099" w:rsidRDefault="00412ED6" w:rsidP="003D3D49">
      <w:pPr>
        <w:bidi/>
        <w:jc w:val="both"/>
        <w:rPr>
          <w:rFonts w:cs="B Nazanin"/>
          <w:sz w:val="28"/>
          <w:szCs w:val="28"/>
          <w:rtl/>
          <w:lang w:bidi="fa-IR"/>
        </w:rPr>
      </w:pPr>
      <w:r w:rsidRPr="00D02099">
        <w:rPr>
          <w:rFonts w:cs="B Nazanin" w:hint="cs"/>
          <w:sz w:val="28"/>
          <w:szCs w:val="28"/>
          <w:rtl/>
          <w:lang w:bidi="fa-IR"/>
        </w:rPr>
        <w:t>اما در این مسیر فرگه متوجه شد زبان طبیعی در انجام وظیفه خود در بیان دقیق استدلالهای منطقی ناتوان است. او به زبانی نیاز داشت که تنها صورت منطقی، یا به قول خودش محتوای مف</w:t>
      </w:r>
      <w:r w:rsidR="00405012" w:rsidRPr="00D02099">
        <w:rPr>
          <w:rFonts w:cs="B Nazanin" w:hint="cs"/>
          <w:sz w:val="28"/>
          <w:szCs w:val="28"/>
          <w:rtl/>
          <w:lang w:bidi="fa-IR"/>
        </w:rPr>
        <w:t>هومی</w:t>
      </w:r>
      <w:r w:rsidR="004A48BB" w:rsidRPr="00D02099">
        <w:rPr>
          <w:rFonts w:cs="B Nazanin" w:hint="cs"/>
          <w:sz w:val="28"/>
          <w:szCs w:val="28"/>
          <w:rtl/>
          <w:lang w:bidi="fa-IR"/>
        </w:rPr>
        <w:t xml:space="preserve"> </w:t>
      </w:r>
      <w:r w:rsidR="00FB56E0" w:rsidRPr="00D02099">
        <w:rPr>
          <w:rFonts w:cs="B Nazanin" w:hint="cs"/>
          <w:sz w:val="28"/>
          <w:szCs w:val="28"/>
          <w:rtl/>
          <w:lang w:bidi="fa-IR"/>
        </w:rPr>
        <w:t>(</w:t>
      </w:r>
      <w:r w:rsidR="00FB56E0" w:rsidRPr="00D02099">
        <w:rPr>
          <w:rFonts w:cs="B Nazanin"/>
          <w:sz w:val="28"/>
          <w:szCs w:val="28"/>
          <w:lang w:bidi="fa-IR"/>
        </w:rPr>
        <w:t>conceptual content</w:t>
      </w:r>
      <w:r w:rsidR="00FB56E0" w:rsidRPr="00D02099">
        <w:rPr>
          <w:rFonts w:cs="B Nazanin" w:hint="cs"/>
          <w:sz w:val="28"/>
          <w:szCs w:val="28"/>
          <w:rtl/>
          <w:lang w:bidi="fa-IR"/>
        </w:rPr>
        <w:t>)</w:t>
      </w:r>
      <w:r w:rsidR="00405012" w:rsidRPr="00D02099">
        <w:rPr>
          <w:rFonts w:cs="B Nazanin" w:hint="cs"/>
          <w:sz w:val="28"/>
          <w:szCs w:val="28"/>
          <w:rtl/>
          <w:lang w:bidi="fa-IR"/>
        </w:rPr>
        <w:t xml:space="preserve"> </w:t>
      </w:r>
      <w:r w:rsidRPr="00D02099">
        <w:rPr>
          <w:rFonts w:cs="B Nazanin" w:hint="cs"/>
          <w:sz w:val="28"/>
          <w:szCs w:val="28"/>
          <w:rtl/>
          <w:lang w:bidi="fa-IR"/>
        </w:rPr>
        <w:t>گزاره</w:t>
      </w:r>
      <w:r w:rsidRPr="00D02099">
        <w:rPr>
          <w:rFonts w:cs="B Nazanin"/>
          <w:sz w:val="28"/>
          <w:szCs w:val="28"/>
          <w:rtl/>
          <w:lang w:bidi="fa-IR"/>
        </w:rPr>
        <w:softHyphen/>
      </w:r>
      <w:r w:rsidRPr="00D02099">
        <w:rPr>
          <w:rFonts w:cs="B Nazanin" w:hint="cs"/>
          <w:sz w:val="28"/>
          <w:szCs w:val="28"/>
          <w:rtl/>
          <w:lang w:bidi="fa-IR"/>
        </w:rPr>
        <w:t>های استدلال را نمایش دهد و هر</w:t>
      </w:r>
      <w:r w:rsidR="002D28BA">
        <w:rPr>
          <w:rFonts w:cs="B Nazanin" w:hint="cs"/>
          <w:sz w:val="28"/>
          <w:szCs w:val="28"/>
          <w:rtl/>
          <w:lang w:bidi="fa-IR"/>
        </w:rPr>
        <w:t xml:space="preserve"> چیز دیگری که با فرایند استنتاج </w:t>
      </w:r>
      <w:r w:rsidRPr="00D02099">
        <w:rPr>
          <w:rFonts w:cs="B Nazanin" w:hint="cs"/>
          <w:sz w:val="28"/>
          <w:szCs w:val="28"/>
          <w:rtl/>
          <w:lang w:bidi="fa-IR"/>
        </w:rPr>
        <w:t>بی</w:t>
      </w:r>
      <w:r w:rsidRPr="00D02099">
        <w:rPr>
          <w:rFonts w:cs="B Nazanin"/>
          <w:sz w:val="28"/>
          <w:szCs w:val="28"/>
          <w:rtl/>
          <w:lang w:bidi="fa-IR"/>
        </w:rPr>
        <w:softHyphen/>
      </w:r>
      <w:r w:rsidRPr="00D02099">
        <w:rPr>
          <w:rFonts w:cs="B Nazanin" w:hint="cs"/>
          <w:sz w:val="28"/>
          <w:szCs w:val="28"/>
          <w:rtl/>
          <w:lang w:bidi="fa-IR"/>
        </w:rPr>
        <w:t>ربط است و حتی ممکن است سبب انحراف اندیشه شود را کنار بگذارد. نکته مهم اینکه فرگه قصد تخطئه زبان طبیعی را ندارد، بلکه معتقد است زبان طبیعی و زبان صوری منطق را فقط در حوزه</w:t>
      </w:r>
      <w:r w:rsidRPr="00D02099">
        <w:rPr>
          <w:rFonts w:cs="B Nazanin"/>
          <w:sz w:val="28"/>
          <w:szCs w:val="28"/>
          <w:rtl/>
          <w:lang w:bidi="fa-IR"/>
        </w:rPr>
        <w:softHyphen/>
      </w:r>
      <w:r w:rsidRPr="00D02099">
        <w:rPr>
          <w:rFonts w:cs="B Nazanin" w:hint="cs"/>
          <w:sz w:val="28"/>
          <w:szCs w:val="28"/>
          <w:rtl/>
          <w:lang w:bidi="fa-IR"/>
        </w:rPr>
        <w:t>های خاص خودشان باید به کار گرفت. او برای توضیح موضع خود زبان طبیعی را به چشم و زبان صوری منطق را به میکروسکوپ تشبیه می</w:t>
      </w:r>
      <w:r w:rsidRPr="00D02099">
        <w:rPr>
          <w:rFonts w:cs="B Nazanin"/>
          <w:sz w:val="28"/>
          <w:szCs w:val="28"/>
          <w:rtl/>
          <w:lang w:bidi="fa-IR"/>
        </w:rPr>
        <w:softHyphen/>
      </w:r>
      <w:r w:rsidRPr="00D02099">
        <w:rPr>
          <w:rFonts w:cs="B Nazanin" w:hint="cs"/>
          <w:sz w:val="28"/>
          <w:szCs w:val="28"/>
          <w:rtl/>
          <w:lang w:bidi="fa-IR"/>
        </w:rPr>
        <w:t xml:space="preserve">کند. برای زندگی روزمره باید با چشم به اطراف نگاه کرد نه با میکروسکوپ، اما همین چشم برای اهداف علمی ناکافی است و باید از ابزاری که دقت بالاتری دارد استفاده کرد. </w:t>
      </w:r>
      <w:r w:rsidR="003D3D49" w:rsidRPr="003D3D49">
        <w:rPr>
          <w:rFonts w:cs="B Nazanin" w:hint="cs"/>
          <w:color w:val="FF0000"/>
          <w:sz w:val="28"/>
          <w:szCs w:val="28"/>
          <w:rtl/>
          <w:lang w:bidi="fa-IR"/>
        </w:rPr>
        <w:t>(</w:t>
      </w:r>
      <w:r w:rsidR="003D3D49" w:rsidRPr="003D3D49">
        <w:rPr>
          <w:rFonts w:cs="B Nazanin"/>
          <w:color w:val="FF0000"/>
          <w:sz w:val="28"/>
          <w:szCs w:val="28"/>
          <w:lang w:bidi="fa-IR"/>
        </w:rPr>
        <w:t>Frege,2017,21</w:t>
      </w:r>
      <w:r w:rsidR="003D3D49" w:rsidRPr="003D3D49">
        <w:rPr>
          <w:rFonts w:cs="B Nazanin" w:hint="cs"/>
          <w:color w:val="FF0000"/>
          <w:sz w:val="28"/>
          <w:szCs w:val="28"/>
          <w:rtl/>
          <w:lang w:bidi="fa-IR"/>
        </w:rPr>
        <w:t>)</w:t>
      </w:r>
    </w:p>
    <w:p w:rsidR="00412ED6" w:rsidRPr="00D02099" w:rsidRDefault="00412ED6" w:rsidP="00FB56E0">
      <w:pPr>
        <w:bidi/>
        <w:jc w:val="both"/>
        <w:rPr>
          <w:rFonts w:cs="B Nazanin"/>
          <w:sz w:val="28"/>
          <w:szCs w:val="28"/>
          <w:rtl/>
          <w:lang w:bidi="fa-IR"/>
        </w:rPr>
      </w:pPr>
      <w:r w:rsidRPr="00D02099">
        <w:rPr>
          <w:rFonts w:cs="B Nazanin" w:hint="cs"/>
          <w:sz w:val="28"/>
          <w:szCs w:val="28"/>
          <w:rtl/>
          <w:lang w:bidi="fa-IR"/>
        </w:rPr>
        <w:t>توانایی زبان منطق</w:t>
      </w:r>
      <w:r w:rsidR="00BC58FB" w:rsidRPr="00D02099">
        <w:rPr>
          <w:rFonts w:cs="B Nazanin" w:hint="cs"/>
          <w:sz w:val="28"/>
          <w:szCs w:val="28"/>
          <w:rtl/>
          <w:lang w:bidi="fa-IR"/>
        </w:rPr>
        <w:t>ِ</w:t>
      </w:r>
      <w:r w:rsidRPr="00D02099">
        <w:rPr>
          <w:rFonts w:cs="B Nazanin" w:hint="cs"/>
          <w:sz w:val="28"/>
          <w:szCs w:val="28"/>
          <w:rtl/>
          <w:lang w:bidi="fa-IR"/>
        </w:rPr>
        <w:t xml:space="preserve"> رایج آن زمان، یعنی زبان منطق ارسطویی، در نمادین سازی گزاره</w:t>
      </w:r>
      <w:r w:rsidRPr="00D02099">
        <w:rPr>
          <w:rFonts w:cs="B Nazanin"/>
          <w:sz w:val="28"/>
          <w:szCs w:val="28"/>
          <w:rtl/>
          <w:lang w:bidi="fa-IR"/>
        </w:rPr>
        <w:softHyphen/>
      </w:r>
      <w:r w:rsidRPr="00D02099">
        <w:rPr>
          <w:rFonts w:cs="B Nazanin" w:hint="cs"/>
          <w:sz w:val="28"/>
          <w:szCs w:val="28"/>
          <w:rtl/>
          <w:lang w:bidi="fa-IR"/>
        </w:rPr>
        <w:t>های دارای سور تنها در حد محصورات اربعه بود؛ یعنی گزاره</w:t>
      </w:r>
      <w:r w:rsidRPr="00D02099">
        <w:rPr>
          <w:rFonts w:cs="B Nazanin" w:hint="cs"/>
          <w:sz w:val="28"/>
          <w:szCs w:val="28"/>
          <w:rtl/>
          <w:lang w:bidi="fa-IR"/>
        </w:rPr>
        <w:softHyphen/>
        <w:t>هایی به شکل هر الف ب است، هیچ الف ب نیست، بعضی الف ب است و بعضی الف ب نیست. اما فرگه به زبان منطقی نیاز داشت که بتواند جملاتی مانند «برخی افراد همه کتابهای را خوانده</w:t>
      </w:r>
      <w:r w:rsidRPr="00D02099">
        <w:rPr>
          <w:rFonts w:cs="B Nazanin"/>
          <w:sz w:val="28"/>
          <w:szCs w:val="28"/>
          <w:rtl/>
          <w:lang w:bidi="fa-IR"/>
        </w:rPr>
        <w:softHyphen/>
      </w:r>
      <w:r w:rsidRPr="00D02099">
        <w:rPr>
          <w:rFonts w:cs="B Nazanin" w:hint="cs"/>
          <w:sz w:val="28"/>
          <w:szCs w:val="28"/>
          <w:rtl/>
          <w:lang w:bidi="fa-IR"/>
        </w:rPr>
        <w:t>اند»، یعنی گزاره</w:t>
      </w:r>
      <w:r w:rsidRPr="00D02099">
        <w:rPr>
          <w:rFonts w:cs="B Nazanin"/>
          <w:sz w:val="28"/>
          <w:szCs w:val="28"/>
          <w:rtl/>
          <w:lang w:bidi="fa-IR"/>
        </w:rPr>
        <w:softHyphen/>
      </w:r>
      <w:r w:rsidRPr="00D02099">
        <w:rPr>
          <w:rFonts w:cs="B Nazanin" w:hint="cs"/>
          <w:sz w:val="28"/>
          <w:szCs w:val="28"/>
          <w:rtl/>
          <w:lang w:bidi="fa-IR"/>
        </w:rPr>
        <w:t>هایی که دارای دو سور هستند، را نیز نمادین کند. او احتیاج داشت گزاره</w:t>
      </w:r>
      <w:r w:rsidRPr="00D02099">
        <w:rPr>
          <w:rFonts w:cs="B Nazanin"/>
          <w:sz w:val="28"/>
          <w:szCs w:val="28"/>
          <w:rtl/>
          <w:lang w:bidi="fa-IR"/>
        </w:rPr>
        <w:softHyphen/>
      </w:r>
      <w:r w:rsidRPr="00D02099">
        <w:rPr>
          <w:rFonts w:cs="B Nazanin" w:hint="cs"/>
          <w:sz w:val="28"/>
          <w:szCs w:val="28"/>
          <w:rtl/>
          <w:lang w:bidi="fa-IR"/>
        </w:rPr>
        <w:t>ای مانند «هر عدد دارای دقیقا یک تالی است» را به زبان منطق نمادین کند و منطق جدیدی که ابداع کرد او را در این امر توانا ساخت. در این منطق جدید دیگر ساختار گزاره</w:t>
      </w:r>
      <w:r w:rsidRPr="00D02099">
        <w:rPr>
          <w:rFonts w:cs="B Nazanin"/>
          <w:sz w:val="28"/>
          <w:szCs w:val="28"/>
          <w:rtl/>
          <w:lang w:bidi="fa-IR"/>
        </w:rPr>
        <w:softHyphen/>
      </w:r>
      <w:r w:rsidRPr="00D02099">
        <w:rPr>
          <w:rFonts w:cs="B Nazanin" w:hint="cs"/>
          <w:sz w:val="28"/>
          <w:szCs w:val="28"/>
          <w:rtl/>
          <w:lang w:bidi="fa-IR"/>
        </w:rPr>
        <w:t>ها به صورت موضوع-محمولی تحلیل نمی</w:t>
      </w:r>
      <w:r w:rsidRPr="00D02099">
        <w:rPr>
          <w:rFonts w:cs="B Nazanin"/>
          <w:sz w:val="28"/>
          <w:szCs w:val="28"/>
          <w:rtl/>
          <w:lang w:bidi="fa-IR"/>
        </w:rPr>
        <w:softHyphen/>
      </w:r>
      <w:r w:rsidR="00405012" w:rsidRPr="00D02099">
        <w:rPr>
          <w:rFonts w:cs="B Nazanin" w:hint="cs"/>
          <w:sz w:val="28"/>
          <w:szCs w:val="28"/>
          <w:rtl/>
          <w:lang w:bidi="fa-IR"/>
        </w:rPr>
        <w:t>شد، بلکه هر گزاره شامل تابعی</w:t>
      </w:r>
      <w:r w:rsidR="00FB56E0" w:rsidRPr="00D02099">
        <w:rPr>
          <w:rFonts w:cs="B Nazanin" w:hint="cs"/>
          <w:sz w:val="28"/>
          <w:szCs w:val="28"/>
          <w:rtl/>
          <w:lang w:bidi="fa-IR"/>
        </w:rPr>
        <w:t xml:space="preserve"> (</w:t>
      </w:r>
      <w:r w:rsidR="00FB56E0" w:rsidRPr="00D02099">
        <w:rPr>
          <w:rFonts w:cs="B Nazanin"/>
          <w:sz w:val="28"/>
          <w:szCs w:val="28"/>
          <w:lang w:bidi="fa-IR"/>
        </w:rPr>
        <w:t>function</w:t>
      </w:r>
      <w:r w:rsidR="00FB56E0" w:rsidRPr="00D02099">
        <w:rPr>
          <w:rFonts w:cs="B Nazanin" w:hint="cs"/>
          <w:sz w:val="28"/>
          <w:szCs w:val="28"/>
          <w:rtl/>
          <w:lang w:bidi="fa-IR"/>
        </w:rPr>
        <w:t>)</w:t>
      </w:r>
      <w:r w:rsidR="00405012" w:rsidRPr="00D02099">
        <w:rPr>
          <w:rFonts w:cs="B Nazanin" w:hint="cs"/>
          <w:sz w:val="28"/>
          <w:szCs w:val="28"/>
          <w:rtl/>
          <w:lang w:bidi="fa-IR"/>
        </w:rPr>
        <w:t xml:space="preserve"> </w:t>
      </w:r>
      <w:r w:rsidRPr="00D02099">
        <w:rPr>
          <w:rFonts w:cs="B Nazanin" w:hint="cs"/>
          <w:sz w:val="28"/>
          <w:szCs w:val="28"/>
          <w:rtl/>
          <w:lang w:bidi="fa-IR"/>
        </w:rPr>
        <w:t>بود که ا</w:t>
      </w:r>
      <w:r w:rsidR="00405012" w:rsidRPr="00D02099">
        <w:rPr>
          <w:rFonts w:cs="B Nazanin" w:hint="cs"/>
          <w:sz w:val="28"/>
          <w:szCs w:val="28"/>
          <w:rtl/>
          <w:lang w:bidi="fa-IR"/>
        </w:rPr>
        <w:t>سم یا متغیری را به عنوان شناسه</w:t>
      </w:r>
      <w:r w:rsidR="00FB56E0" w:rsidRPr="00D02099">
        <w:rPr>
          <w:rFonts w:cs="B Nazanin" w:hint="cs"/>
          <w:sz w:val="28"/>
          <w:szCs w:val="28"/>
          <w:rtl/>
          <w:lang w:bidi="fa-IR"/>
        </w:rPr>
        <w:t xml:space="preserve"> (</w:t>
      </w:r>
      <w:r w:rsidR="00FB56E0" w:rsidRPr="00D02099">
        <w:rPr>
          <w:rFonts w:cs="B Nazanin"/>
          <w:sz w:val="28"/>
          <w:szCs w:val="28"/>
          <w:lang w:bidi="fa-IR"/>
        </w:rPr>
        <w:t>argument</w:t>
      </w:r>
      <w:r w:rsidR="00FB56E0" w:rsidRPr="00D02099">
        <w:rPr>
          <w:rFonts w:cs="B Nazanin" w:hint="cs"/>
          <w:sz w:val="28"/>
          <w:szCs w:val="28"/>
          <w:rtl/>
          <w:lang w:bidi="fa-IR"/>
        </w:rPr>
        <w:t>)</w:t>
      </w:r>
      <w:r w:rsidR="00405012" w:rsidRPr="00D02099">
        <w:rPr>
          <w:rFonts w:cs="B Nazanin" w:hint="cs"/>
          <w:sz w:val="28"/>
          <w:szCs w:val="28"/>
          <w:rtl/>
          <w:lang w:bidi="fa-IR"/>
        </w:rPr>
        <w:t xml:space="preserve"> </w:t>
      </w:r>
      <w:r w:rsidRPr="00D02099">
        <w:rPr>
          <w:rFonts w:cs="B Nazanin" w:hint="cs"/>
          <w:sz w:val="28"/>
          <w:szCs w:val="28"/>
          <w:rtl/>
          <w:lang w:bidi="fa-IR"/>
        </w:rPr>
        <w:t>داشت. (</w:t>
      </w:r>
      <w:r w:rsidRPr="00D02099">
        <w:rPr>
          <w:rFonts w:cs="B Nazanin"/>
          <w:sz w:val="28"/>
          <w:szCs w:val="28"/>
          <w:lang w:bidi="fa-IR"/>
        </w:rPr>
        <w:t>Smith.2022</w:t>
      </w:r>
      <w:r w:rsidRPr="00D02099">
        <w:rPr>
          <w:rFonts w:cs="B Nazanin" w:hint="cs"/>
          <w:sz w:val="28"/>
          <w:szCs w:val="28"/>
          <w:rtl/>
          <w:lang w:bidi="fa-IR"/>
        </w:rPr>
        <w:t>) گذار از منطق ارسطویی، گام بزرگی بود که فرگه موفق به برداشتن آن شد.</w:t>
      </w:r>
    </w:p>
    <w:p w:rsidR="00412ED6" w:rsidRPr="00D02099" w:rsidRDefault="00412ED6" w:rsidP="009D7F87">
      <w:pPr>
        <w:bidi/>
        <w:jc w:val="both"/>
        <w:rPr>
          <w:rFonts w:cs="B Nazanin"/>
          <w:sz w:val="28"/>
          <w:szCs w:val="28"/>
          <w:rtl/>
          <w:lang w:bidi="fa-IR"/>
        </w:rPr>
      </w:pPr>
      <w:r w:rsidRPr="00D02099">
        <w:rPr>
          <w:rFonts w:cs="B Nazanin" w:hint="cs"/>
          <w:sz w:val="28"/>
          <w:szCs w:val="28"/>
          <w:rtl/>
          <w:lang w:bidi="fa-IR"/>
        </w:rPr>
        <w:t>بعد از برداشتن مانع زبان و منطق، مرحله بعدی برای رویای منطق</w:t>
      </w:r>
      <w:r w:rsidRPr="00D02099">
        <w:rPr>
          <w:rFonts w:cs="B Nazanin"/>
          <w:sz w:val="28"/>
          <w:szCs w:val="28"/>
          <w:rtl/>
          <w:lang w:bidi="fa-IR"/>
        </w:rPr>
        <w:softHyphen/>
      </w:r>
      <w:r w:rsidRPr="00D02099">
        <w:rPr>
          <w:rFonts w:cs="B Nazanin" w:hint="cs"/>
          <w:sz w:val="28"/>
          <w:szCs w:val="28"/>
          <w:rtl/>
          <w:lang w:bidi="fa-IR"/>
        </w:rPr>
        <w:t>گرایی فرگه، تعریف اعداد طبیعی با استفاده از مفاهیم منطقی بود. کتاب مبانی حساب با توجه به این نکته آغاز می</w:t>
      </w:r>
      <w:r w:rsidRPr="00D02099">
        <w:rPr>
          <w:rFonts w:cs="B Nazanin"/>
          <w:sz w:val="28"/>
          <w:szCs w:val="28"/>
          <w:rtl/>
          <w:lang w:bidi="fa-IR"/>
        </w:rPr>
        <w:softHyphen/>
      </w:r>
      <w:r w:rsidRPr="00D02099">
        <w:rPr>
          <w:rFonts w:cs="B Nazanin" w:hint="cs"/>
          <w:sz w:val="28"/>
          <w:szCs w:val="28"/>
          <w:rtl/>
          <w:lang w:bidi="fa-IR"/>
        </w:rPr>
        <w:t>شود که تعریف اعداد امری حیاتی است. او این ایده برخی ریاضی</w:t>
      </w:r>
      <w:r w:rsidRPr="00D02099">
        <w:rPr>
          <w:rFonts w:cs="B Nazanin"/>
          <w:sz w:val="28"/>
          <w:szCs w:val="28"/>
          <w:rtl/>
          <w:lang w:bidi="fa-IR"/>
        </w:rPr>
        <w:softHyphen/>
      </w:r>
      <w:r w:rsidRPr="00D02099">
        <w:rPr>
          <w:rFonts w:cs="B Nazanin" w:hint="cs"/>
          <w:sz w:val="28"/>
          <w:szCs w:val="28"/>
          <w:rtl/>
          <w:lang w:bidi="fa-IR"/>
        </w:rPr>
        <w:t>دانان مبنی بر اینکه این کار به زحمتش نمی</w:t>
      </w:r>
      <w:r w:rsidRPr="00D02099">
        <w:rPr>
          <w:rFonts w:cs="B Nazanin"/>
          <w:sz w:val="28"/>
          <w:szCs w:val="28"/>
          <w:rtl/>
          <w:lang w:bidi="fa-IR"/>
        </w:rPr>
        <w:softHyphen/>
      </w:r>
      <w:r w:rsidRPr="00D02099">
        <w:rPr>
          <w:rFonts w:cs="B Nazanin" w:hint="cs"/>
          <w:sz w:val="28"/>
          <w:szCs w:val="28"/>
          <w:rtl/>
          <w:lang w:bidi="fa-IR"/>
        </w:rPr>
        <w:t>ارزد یا چیز بیشتری درباره تعریف اعداد وجود ندارد که اکنون ندانیم را زیر سوال می</w:t>
      </w:r>
      <w:r w:rsidRPr="00D02099">
        <w:rPr>
          <w:rFonts w:cs="B Nazanin"/>
          <w:sz w:val="28"/>
          <w:szCs w:val="28"/>
          <w:rtl/>
          <w:lang w:bidi="fa-IR"/>
        </w:rPr>
        <w:softHyphen/>
      </w:r>
      <w:r w:rsidRPr="00D02099">
        <w:rPr>
          <w:rFonts w:cs="B Nazanin" w:hint="cs"/>
          <w:sz w:val="28"/>
          <w:szCs w:val="28"/>
          <w:rtl/>
          <w:lang w:bidi="fa-IR"/>
        </w:rPr>
        <w:t xml:space="preserve">برد </w:t>
      </w:r>
      <w:r w:rsidR="009D7F87" w:rsidRPr="009D7F87">
        <w:rPr>
          <w:rFonts w:cs="B Nazanin" w:hint="cs"/>
          <w:color w:val="FF0000"/>
          <w:sz w:val="28"/>
          <w:szCs w:val="28"/>
          <w:rtl/>
          <w:lang w:bidi="fa-IR"/>
        </w:rPr>
        <w:t>(</w:t>
      </w:r>
      <w:r w:rsidR="009D7F87" w:rsidRPr="009D7F87">
        <w:rPr>
          <w:rFonts w:cs="B Nazanin"/>
          <w:color w:val="FF0000"/>
          <w:sz w:val="28"/>
          <w:szCs w:val="28"/>
          <w:lang w:bidi="fa-IR"/>
        </w:rPr>
        <w:t>Frege,2023,13</w:t>
      </w:r>
      <w:r w:rsidR="009D7F87" w:rsidRPr="009D7F87">
        <w:rPr>
          <w:rFonts w:cs="B Nazanin" w:hint="cs"/>
          <w:color w:val="FF0000"/>
          <w:sz w:val="28"/>
          <w:szCs w:val="28"/>
          <w:rtl/>
          <w:lang w:bidi="fa-IR"/>
        </w:rPr>
        <w:t>)</w:t>
      </w:r>
      <w:r w:rsidRPr="00D02099">
        <w:rPr>
          <w:rFonts w:cs="B Nazanin" w:hint="cs"/>
          <w:sz w:val="28"/>
          <w:szCs w:val="28"/>
          <w:rtl/>
          <w:lang w:bidi="fa-IR"/>
        </w:rPr>
        <w:t xml:space="preserve">. او متوجه است که کسانی که درباره حساب </w:t>
      </w:r>
      <w:r w:rsidRPr="00D02099">
        <w:rPr>
          <w:rFonts w:cs="B Nazanin" w:hint="cs"/>
          <w:sz w:val="28"/>
          <w:szCs w:val="28"/>
          <w:rtl/>
          <w:lang w:bidi="fa-IR"/>
        </w:rPr>
        <w:lastRenderedPageBreak/>
        <w:t>تحقیق می</w:t>
      </w:r>
      <w:r w:rsidRPr="00D02099">
        <w:rPr>
          <w:rFonts w:cs="B Nazanin"/>
          <w:sz w:val="28"/>
          <w:szCs w:val="28"/>
          <w:rtl/>
          <w:lang w:bidi="fa-IR"/>
        </w:rPr>
        <w:softHyphen/>
      </w:r>
      <w:r w:rsidRPr="00D02099">
        <w:rPr>
          <w:rFonts w:cs="B Nazanin" w:hint="cs"/>
          <w:sz w:val="28"/>
          <w:szCs w:val="28"/>
          <w:rtl/>
          <w:lang w:bidi="fa-IR"/>
        </w:rPr>
        <w:t>کنند کار خود را صرفا با فرض گرفتن یک تعریف جلو می</w:t>
      </w:r>
      <w:r w:rsidRPr="00D02099">
        <w:rPr>
          <w:rFonts w:cs="B Nazanin"/>
          <w:sz w:val="28"/>
          <w:szCs w:val="28"/>
          <w:rtl/>
          <w:lang w:bidi="fa-IR"/>
        </w:rPr>
        <w:softHyphen/>
      </w:r>
      <w:r w:rsidRPr="00D02099">
        <w:rPr>
          <w:rFonts w:cs="B Nazanin" w:hint="cs"/>
          <w:sz w:val="28"/>
          <w:szCs w:val="28"/>
          <w:rtl/>
          <w:lang w:bidi="fa-IR"/>
        </w:rPr>
        <w:t>برند ولی هیچگاه کفایت این فرض را تحقیق نمی</w:t>
      </w:r>
      <w:r w:rsidRPr="00D02099">
        <w:rPr>
          <w:rFonts w:cs="B Nazanin"/>
          <w:sz w:val="28"/>
          <w:szCs w:val="28"/>
          <w:rtl/>
          <w:lang w:bidi="fa-IR"/>
        </w:rPr>
        <w:softHyphen/>
      </w:r>
      <w:r w:rsidRPr="00D02099">
        <w:rPr>
          <w:rFonts w:cs="B Nazanin" w:hint="cs"/>
          <w:sz w:val="28"/>
          <w:szCs w:val="28"/>
          <w:rtl/>
          <w:lang w:bidi="fa-IR"/>
        </w:rPr>
        <w:t>کنند. اگر پایه</w:t>
      </w:r>
      <w:r w:rsidRPr="00D02099">
        <w:rPr>
          <w:rFonts w:cs="B Nazanin"/>
          <w:sz w:val="28"/>
          <w:szCs w:val="28"/>
          <w:rtl/>
          <w:lang w:bidi="fa-IR"/>
        </w:rPr>
        <w:softHyphen/>
      </w:r>
      <w:r w:rsidRPr="00D02099">
        <w:rPr>
          <w:rFonts w:cs="B Nazanin" w:hint="cs"/>
          <w:sz w:val="28"/>
          <w:szCs w:val="28"/>
          <w:rtl/>
          <w:lang w:bidi="fa-IR"/>
        </w:rPr>
        <w:t>های کار مطمئن نباشد همیشه این امکان وجود دارد که در انتهای کار تناقضی ظهور کند. او در نهایت با رد تعاریفی از عدد که آن را ویژگی اشیای محسوس می</w:t>
      </w:r>
      <w:r w:rsidRPr="00D02099">
        <w:rPr>
          <w:rFonts w:cs="B Nazanin"/>
          <w:sz w:val="28"/>
          <w:szCs w:val="28"/>
          <w:rtl/>
          <w:lang w:bidi="fa-IR"/>
        </w:rPr>
        <w:softHyphen/>
      </w:r>
      <w:r w:rsidRPr="00D02099">
        <w:rPr>
          <w:rFonts w:cs="B Nazanin" w:hint="cs"/>
          <w:sz w:val="28"/>
          <w:szCs w:val="28"/>
          <w:rtl/>
          <w:lang w:bidi="fa-IR"/>
        </w:rPr>
        <w:t>دانند یا آنهایی که عدد را به شکل روانشناختی و سوبژکتیو تعریف می</w:t>
      </w:r>
      <w:r w:rsidRPr="00D02099">
        <w:rPr>
          <w:rFonts w:cs="B Nazanin"/>
          <w:sz w:val="28"/>
          <w:szCs w:val="28"/>
          <w:rtl/>
          <w:lang w:bidi="fa-IR"/>
        </w:rPr>
        <w:softHyphen/>
      </w:r>
      <w:r w:rsidRPr="00D02099">
        <w:rPr>
          <w:rFonts w:cs="B Nazanin" w:hint="cs"/>
          <w:sz w:val="28"/>
          <w:szCs w:val="28"/>
          <w:rtl/>
          <w:lang w:bidi="fa-IR"/>
        </w:rPr>
        <w:t>کنند به تعریفی از عدد می</w:t>
      </w:r>
      <w:r w:rsidRPr="00D02099">
        <w:rPr>
          <w:rFonts w:cs="B Nazanin"/>
          <w:sz w:val="28"/>
          <w:szCs w:val="28"/>
          <w:rtl/>
          <w:lang w:bidi="fa-IR"/>
        </w:rPr>
        <w:softHyphen/>
      </w:r>
      <w:r w:rsidRPr="00D02099">
        <w:rPr>
          <w:rFonts w:cs="B Nazanin" w:hint="cs"/>
          <w:sz w:val="28"/>
          <w:szCs w:val="28"/>
          <w:rtl/>
          <w:lang w:bidi="fa-IR"/>
        </w:rPr>
        <w:t xml:space="preserve">رسد که هم عینی و هم غیرمحسوس است. </w:t>
      </w:r>
    </w:p>
    <w:p w:rsidR="00320D8A" w:rsidRPr="00D02099" w:rsidRDefault="00412ED6" w:rsidP="00057D88">
      <w:pPr>
        <w:bidi/>
        <w:jc w:val="both"/>
        <w:rPr>
          <w:rFonts w:cs="B Nazanin"/>
          <w:sz w:val="28"/>
          <w:szCs w:val="28"/>
          <w:lang w:bidi="fa-IR"/>
        </w:rPr>
      </w:pPr>
      <w:r w:rsidRPr="00D02099">
        <w:rPr>
          <w:rFonts w:cs="B Nazanin" w:hint="cs"/>
          <w:sz w:val="28"/>
          <w:szCs w:val="28"/>
          <w:rtl/>
          <w:lang w:bidi="fa-IR"/>
        </w:rPr>
        <w:t xml:space="preserve">در کتاب مبانی </w:t>
      </w:r>
      <w:r w:rsidR="00405012" w:rsidRPr="00D02099">
        <w:rPr>
          <w:rFonts w:cs="B Nazanin" w:hint="cs"/>
          <w:sz w:val="28"/>
          <w:szCs w:val="28"/>
          <w:rtl/>
          <w:lang w:bidi="fa-IR"/>
        </w:rPr>
        <w:t>حساب، عدد حکمی درباره یک مفهوم</w:t>
      </w:r>
      <w:r w:rsidR="00FB56E0" w:rsidRPr="00D02099">
        <w:rPr>
          <w:rFonts w:cs="B Nazanin" w:hint="cs"/>
          <w:sz w:val="28"/>
          <w:szCs w:val="28"/>
          <w:rtl/>
          <w:lang w:bidi="fa-IR"/>
        </w:rPr>
        <w:t xml:space="preserve"> (</w:t>
      </w:r>
      <w:r w:rsidR="00FB56E0" w:rsidRPr="00D02099">
        <w:rPr>
          <w:rFonts w:cs="B Nazanin"/>
          <w:sz w:val="28"/>
          <w:szCs w:val="28"/>
          <w:lang w:bidi="fa-IR"/>
        </w:rPr>
        <w:t>concept</w:t>
      </w:r>
      <w:r w:rsidR="00FB56E0" w:rsidRPr="00D02099">
        <w:rPr>
          <w:rFonts w:cs="B Nazanin" w:hint="cs"/>
          <w:sz w:val="28"/>
          <w:szCs w:val="28"/>
          <w:rtl/>
          <w:lang w:bidi="fa-IR"/>
        </w:rPr>
        <w:t>)</w:t>
      </w:r>
      <w:r w:rsidRPr="00D02099">
        <w:rPr>
          <w:rFonts w:cs="B Nazanin" w:hint="cs"/>
          <w:sz w:val="28"/>
          <w:szCs w:val="28"/>
          <w:rtl/>
          <w:lang w:bidi="fa-IR"/>
        </w:rPr>
        <w:t xml:space="preserve"> است </w:t>
      </w:r>
      <w:r w:rsidRPr="00057D88">
        <w:rPr>
          <w:rFonts w:cs="B Nazanin" w:hint="cs"/>
          <w:color w:val="FF0000"/>
          <w:sz w:val="28"/>
          <w:szCs w:val="28"/>
          <w:rtl/>
          <w:lang w:bidi="fa-IR"/>
        </w:rPr>
        <w:t>(</w:t>
      </w:r>
      <w:r w:rsidR="00057D88" w:rsidRPr="00057D88">
        <w:rPr>
          <w:rFonts w:cs="B Nazanin"/>
          <w:color w:val="FF0000"/>
          <w:sz w:val="28"/>
          <w:szCs w:val="28"/>
          <w:lang w:bidi="fa-IR"/>
        </w:rPr>
        <w:t>Safari,2014,71</w:t>
      </w:r>
      <w:r w:rsidRPr="00057D88">
        <w:rPr>
          <w:rFonts w:cs="B Nazanin" w:hint="cs"/>
          <w:color w:val="FF0000"/>
          <w:sz w:val="28"/>
          <w:szCs w:val="28"/>
          <w:rtl/>
          <w:lang w:bidi="fa-IR"/>
        </w:rPr>
        <w:t>)</w:t>
      </w:r>
      <w:r w:rsidRPr="00D02099">
        <w:rPr>
          <w:rFonts w:cs="B Nazanin" w:hint="cs"/>
          <w:sz w:val="28"/>
          <w:szCs w:val="28"/>
          <w:rtl/>
          <w:lang w:bidi="fa-IR"/>
        </w:rPr>
        <w:t>. مثلا وقتی می</w:t>
      </w:r>
      <w:r w:rsidRPr="00D02099">
        <w:rPr>
          <w:rFonts w:cs="B Nazanin"/>
          <w:sz w:val="28"/>
          <w:szCs w:val="28"/>
          <w:rtl/>
          <w:lang w:bidi="fa-IR"/>
        </w:rPr>
        <w:softHyphen/>
      </w:r>
      <w:r w:rsidRPr="00D02099">
        <w:rPr>
          <w:rFonts w:cs="B Nazanin" w:hint="cs"/>
          <w:sz w:val="28"/>
          <w:szCs w:val="28"/>
          <w:rtl/>
          <w:lang w:bidi="fa-IR"/>
        </w:rPr>
        <w:t>گوییم «5 سیب درون این ظرف هست»، چیزی درباره مفهوم «سیبی که درون ظرف است» گفته</w:t>
      </w:r>
      <w:r w:rsidRPr="00D02099">
        <w:rPr>
          <w:rFonts w:cs="B Nazanin"/>
          <w:sz w:val="28"/>
          <w:szCs w:val="28"/>
          <w:rtl/>
          <w:lang w:bidi="fa-IR"/>
        </w:rPr>
        <w:softHyphen/>
      </w:r>
      <w:r w:rsidRPr="00D02099">
        <w:rPr>
          <w:rFonts w:cs="B Nazanin" w:hint="cs"/>
          <w:sz w:val="28"/>
          <w:szCs w:val="28"/>
          <w:rtl/>
          <w:lang w:bidi="fa-IR"/>
        </w:rPr>
        <w:t>ایم؛ یعنی گفته</w:t>
      </w:r>
      <w:r w:rsidRPr="00D02099">
        <w:rPr>
          <w:rFonts w:cs="B Nazanin"/>
          <w:sz w:val="28"/>
          <w:szCs w:val="28"/>
          <w:rtl/>
          <w:lang w:bidi="fa-IR"/>
        </w:rPr>
        <w:softHyphen/>
      </w:r>
      <w:r w:rsidRPr="00D02099">
        <w:rPr>
          <w:rFonts w:cs="B Nazanin" w:hint="cs"/>
          <w:sz w:val="28"/>
          <w:szCs w:val="28"/>
          <w:rtl/>
          <w:lang w:bidi="fa-IR"/>
        </w:rPr>
        <w:t>ایم این مفهوم، تحت مفهوم بزرگ</w:t>
      </w:r>
      <w:r w:rsidRPr="00D02099">
        <w:rPr>
          <w:rFonts w:cs="B Nazanin"/>
          <w:sz w:val="28"/>
          <w:szCs w:val="28"/>
          <w:rtl/>
          <w:lang w:bidi="fa-IR"/>
        </w:rPr>
        <w:softHyphen/>
      </w:r>
      <w:r w:rsidRPr="00D02099">
        <w:rPr>
          <w:rFonts w:cs="B Nazanin" w:hint="cs"/>
          <w:sz w:val="28"/>
          <w:szCs w:val="28"/>
          <w:rtl/>
          <w:lang w:bidi="fa-IR"/>
        </w:rPr>
        <w:t>تری قرار دارد که مجموعه</w:t>
      </w:r>
      <w:r w:rsidRPr="00D02099">
        <w:rPr>
          <w:rFonts w:cs="B Nazanin"/>
          <w:sz w:val="28"/>
          <w:szCs w:val="28"/>
          <w:rtl/>
          <w:lang w:bidi="fa-IR"/>
        </w:rPr>
        <w:softHyphen/>
      </w:r>
      <w:r w:rsidRPr="00D02099">
        <w:rPr>
          <w:rFonts w:cs="B Nazanin" w:hint="cs"/>
          <w:sz w:val="28"/>
          <w:szCs w:val="28"/>
          <w:rtl/>
          <w:lang w:bidi="fa-IR"/>
        </w:rPr>
        <w:t>های 5تایی تحت آن قرار می</w:t>
      </w:r>
      <w:r w:rsidRPr="00D02099">
        <w:rPr>
          <w:rFonts w:cs="B Nazanin"/>
          <w:sz w:val="28"/>
          <w:szCs w:val="28"/>
          <w:rtl/>
          <w:lang w:bidi="fa-IR"/>
        </w:rPr>
        <w:softHyphen/>
      </w:r>
      <w:r w:rsidRPr="00D02099">
        <w:rPr>
          <w:rFonts w:cs="B Nazanin" w:hint="cs"/>
          <w:sz w:val="28"/>
          <w:szCs w:val="28"/>
          <w:rtl/>
          <w:lang w:bidi="fa-IR"/>
        </w:rPr>
        <w:t>گیرند. ح</w:t>
      </w:r>
      <w:r w:rsidR="00A769BC" w:rsidRPr="00D02099">
        <w:rPr>
          <w:rFonts w:cs="B Nazanin" w:hint="cs"/>
          <w:sz w:val="28"/>
          <w:szCs w:val="28"/>
          <w:rtl/>
          <w:lang w:bidi="fa-IR"/>
        </w:rPr>
        <w:t>ُ</w:t>
      </w:r>
      <w:r w:rsidRPr="00D02099">
        <w:rPr>
          <w:rFonts w:cs="B Nazanin" w:hint="cs"/>
          <w:sz w:val="28"/>
          <w:szCs w:val="28"/>
          <w:rtl/>
          <w:lang w:bidi="fa-IR"/>
        </w:rPr>
        <w:t>سن ابتدایی چنین تعریفی از عدد این است که نشان می</w:t>
      </w:r>
      <w:r w:rsidRPr="00D02099">
        <w:rPr>
          <w:rFonts w:cs="B Nazanin"/>
          <w:sz w:val="28"/>
          <w:szCs w:val="28"/>
          <w:rtl/>
          <w:lang w:bidi="fa-IR"/>
        </w:rPr>
        <w:softHyphen/>
      </w:r>
      <w:r w:rsidRPr="00D02099">
        <w:rPr>
          <w:rFonts w:cs="B Nazanin" w:hint="cs"/>
          <w:sz w:val="28"/>
          <w:szCs w:val="28"/>
          <w:rtl/>
          <w:lang w:bidi="fa-IR"/>
        </w:rPr>
        <w:t>دهد چرا می</w:t>
      </w:r>
      <w:r w:rsidRPr="00D02099">
        <w:rPr>
          <w:rFonts w:cs="B Nazanin"/>
          <w:sz w:val="28"/>
          <w:szCs w:val="28"/>
          <w:rtl/>
          <w:lang w:bidi="fa-IR"/>
        </w:rPr>
        <w:softHyphen/>
      </w:r>
      <w:r w:rsidRPr="00D02099">
        <w:rPr>
          <w:rFonts w:cs="B Nazanin" w:hint="cs"/>
          <w:sz w:val="28"/>
          <w:szCs w:val="28"/>
          <w:rtl/>
          <w:lang w:bidi="fa-IR"/>
        </w:rPr>
        <w:t>توانیم مجموعه</w:t>
      </w:r>
      <w:r w:rsidRPr="00D02099">
        <w:rPr>
          <w:rFonts w:cs="B Nazanin"/>
          <w:sz w:val="28"/>
          <w:szCs w:val="28"/>
          <w:rtl/>
          <w:lang w:bidi="fa-IR"/>
        </w:rPr>
        <w:softHyphen/>
      </w:r>
      <w:r w:rsidRPr="00D02099">
        <w:rPr>
          <w:rFonts w:cs="B Nazanin" w:hint="cs"/>
          <w:sz w:val="28"/>
          <w:szCs w:val="28"/>
          <w:rtl/>
          <w:lang w:bidi="fa-IR"/>
        </w:rPr>
        <w:t xml:space="preserve">ای از اشیا را به طرق مختلفی بشماریم. مثلا </w:t>
      </w:r>
      <w:r w:rsidR="009B403B" w:rsidRPr="00D02099">
        <w:rPr>
          <w:rFonts w:cs="B Nazanin" w:hint="cs"/>
          <w:sz w:val="28"/>
          <w:szCs w:val="28"/>
          <w:rtl/>
          <w:lang w:bidi="fa-IR"/>
        </w:rPr>
        <w:t>شی</w:t>
      </w:r>
      <w:r w:rsidR="009B403B" w:rsidRPr="00D02099">
        <w:rPr>
          <w:rFonts w:cs="B Nazanin"/>
          <w:sz w:val="28"/>
          <w:szCs w:val="28"/>
          <w:rtl/>
          <w:lang w:bidi="fa-IR"/>
        </w:rPr>
        <w:softHyphen/>
      </w:r>
      <w:r w:rsidR="009B403B" w:rsidRPr="00D02099">
        <w:rPr>
          <w:rFonts w:cs="B Nazanin" w:hint="cs"/>
          <w:sz w:val="28"/>
          <w:szCs w:val="28"/>
          <w:rtl/>
          <w:lang w:bidi="fa-IR"/>
        </w:rPr>
        <w:t>ای که مقابل من است و درخت</w:t>
      </w:r>
      <w:r w:rsidR="0067151D">
        <w:rPr>
          <w:rFonts w:cs="B Nazanin" w:hint="cs"/>
          <w:sz w:val="28"/>
          <w:szCs w:val="28"/>
          <w:rtl/>
          <w:lang w:bidi="fa-IR"/>
        </w:rPr>
        <w:t>ِ سیب</w:t>
      </w:r>
      <w:r w:rsidR="009B403B" w:rsidRPr="00D02099">
        <w:rPr>
          <w:rFonts w:cs="B Nazanin" w:hint="cs"/>
          <w:sz w:val="28"/>
          <w:szCs w:val="28"/>
          <w:rtl/>
          <w:lang w:bidi="fa-IR"/>
        </w:rPr>
        <w:t xml:space="preserve"> نام دارد،</w:t>
      </w:r>
      <w:r w:rsidRPr="00D02099">
        <w:rPr>
          <w:rFonts w:cs="B Nazanin" w:hint="cs"/>
          <w:sz w:val="28"/>
          <w:szCs w:val="28"/>
          <w:rtl/>
          <w:lang w:bidi="fa-IR"/>
        </w:rPr>
        <w:t xml:space="preserve"> هم 1 درخت است، هم 54 شاخه، هم 134 سیب. این</w:t>
      </w:r>
      <w:r w:rsidR="00A769BC" w:rsidRPr="00D02099">
        <w:rPr>
          <w:rFonts w:cs="B Nazanin" w:hint="cs"/>
          <w:sz w:val="28"/>
          <w:szCs w:val="28"/>
          <w:rtl/>
          <w:lang w:bidi="fa-IR"/>
        </w:rPr>
        <w:t xml:space="preserve"> </w:t>
      </w:r>
      <w:r w:rsidR="00C82BB9" w:rsidRPr="00D02099">
        <w:rPr>
          <w:rFonts w:cs="B Nazanin" w:hint="cs"/>
          <w:sz w:val="28"/>
          <w:szCs w:val="28"/>
          <w:rtl/>
          <w:lang w:bidi="fa-IR"/>
        </w:rPr>
        <w:t>امر</w:t>
      </w:r>
      <w:r w:rsidR="00A769BC" w:rsidRPr="00D02099">
        <w:rPr>
          <w:rFonts w:cs="B Nazanin" w:hint="cs"/>
          <w:sz w:val="28"/>
          <w:szCs w:val="28"/>
          <w:rtl/>
          <w:lang w:bidi="fa-IR"/>
        </w:rPr>
        <w:t>،</w:t>
      </w:r>
      <w:r w:rsidRPr="00D02099">
        <w:rPr>
          <w:rFonts w:cs="B Nazanin" w:hint="cs"/>
          <w:sz w:val="28"/>
          <w:szCs w:val="28"/>
          <w:rtl/>
          <w:lang w:bidi="fa-IR"/>
        </w:rPr>
        <w:t xml:space="preserve"> امکان تغییر </w:t>
      </w:r>
      <w:r w:rsidR="00C82BB9" w:rsidRPr="00D02099">
        <w:rPr>
          <w:rFonts w:cs="B Nazanin" w:hint="cs"/>
          <w:sz w:val="28"/>
          <w:szCs w:val="28"/>
          <w:rtl/>
          <w:lang w:bidi="fa-IR"/>
        </w:rPr>
        <w:t xml:space="preserve">منظر و </w:t>
      </w:r>
      <w:r w:rsidRPr="00D02099">
        <w:rPr>
          <w:rFonts w:cs="B Nazanin" w:hint="cs"/>
          <w:sz w:val="28"/>
          <w:szCs w:val="28"/>
          <w:rtl/>
          <w:lang w:bidi="fa-IR"/>
        </w:rPr>
        <w:t>لحاظ ما به یک مجموعه</w:t>
      </w:r>
      <w:r w:rsidR="00C82BB9" w:rsidRPr="00D02099">
        <w:rPr>
          <w:rFonts w:cs="B Nazanin" w:hint="cs"/>
          <w:sz w:val="28"/>
          <w:szCs w:val="28"/>
          <w:rtl/>
          <w:lang w:bidi="fa-IR"/>
        </w:rPr>
        <w:t xml:space="preserve"> را</w:t>
      </w:r>
      <w:r w:rsidRPr="00D02099">
        <w:rPr>
          <w:rFonts w:cs="B Nazanin" w:hint="cs"/>
          <w:sz w:val="28"/>
          <w:szCs w:val="28"/>
          <w:rtl/>
          <w:lang w:bidi="fa-IR"/>
        </w:rPr>
        <w:t xml:space="preserve"> نشان می</w:t>
      </w:r>
      <w:r w:rsidRPr="00D02099">
        <w:rPr>
          <w:rFonts w:cs="B Nazanin"/>
          <w:sz w:val="28"/>
          <w:szCs w:val="28"/>
          <w:rtl/>
          <w:lang w:bidi="fa-IR"/>
        </w:rPr>
        <w:softHyphen/>
      </w:r>
      <w:r w:rsidR="00A769BC" w:rsidRPr="00D02099">
        <w:rPr>
          <w:rFonts w:cs="B Nazanin" w:hint="cs"/>
          <w:sz w:val="28"/>
          <w:szCs w:val="28"/>
          <w:rtl/>
          <w:lang w:bidi="fa-IR"/>
        </w:rPr>
        <w:t>دهد و اینکه</w:t>
      </w:r>
      <w:r w:rsidRPr="00D02099">
        <w:rPr>
          <w:rFonts w:cs="B Nazanin" w:hint="cs"/>
          <w:sz w:val="28"/>
          <w:szCs w:val="28"/>
          <w:rtl/>
          <w:lang w:bidi="fa-IR"/>
        </w:rPr>
        <w:t xml:space="preserve"> در هر لحاظ کدام مفهوم را مد نظر داریم. از نظر فرگه </w:t>
      </w:r>
      <w:r w:rsidR="009B403B" w:rsidRPr="00D02099">
        <w:rPr>
          <w:rFonts w:cs="B Nazanin" w:hint="cs"/>
          <w:sz w:val="28"/>
          <w:szCs w:val="28"/>
          <w:rtl/>
          <w:lang w:bidi="fa-IR"/>
        </w:rPr>
        <w:t>«</w:t>
      </w:r>
      <w:r w:rsidRPr="00D02099">
        <w:rPr>
          <w:rFonts w:cs="B Nazanin" w:hint="cs"/>
          <w:sz w:val="28"/>
          <w:szCs w:val="28"/>
          <w:rtl/>
          <w:lang w:bidi="fa-IR"/>
        </w:rPr>
        <w:t xml:space="preserve"> می</w:t>
      </w:r>
      <w:r w:rsidRPr="00D02099">
        <w:rPr>
          <w:rFonts w:cs="B Nazanin"/>
          <w:sz w:val="28"/>
          <w:szCs w:val="28"/>
          <w:rtl/>
          <w:lang w:bidi="fa-IR"/>
        </w:rPr>
        <w:softHyphen/>
      </w:r>
      <w:r w:rsidRPr="00D02099">
        <w:rPr>
          <w:rFonts w:cs="B Nazanin" w:hint="cs"/>
          <w:sz w:val="28"/>
          <w:szCs w:val="28"/>
          <w:rtl/>
          <w:lang w:bidi="fa-IR"/>
        </w:rPr>
        <w:t>توانم به یک سطح رنگی اشاره کنم بدون آنکه کلمه</w:t>
      </w:r>
      <w:r w:rsidRPr="00D02099">
        <w:rPr>
          <w:rFonts w:cs="B Nazanin"/>
          <w:sz w:val="28"/>
          <w:szCs w:val="28"/>
          <w:rtl/>
          <w:lang w:bidi="fa-IR"/>
        </w:rPr>
        <w:softHyphen/>
      </w:r>
      <w:r w:rsidRPr="00D02099">
        <w:rPr>
          <w:rFonts w:cs="B Nazanin" w:hint="cs"/>
          <w:sz w:val="28"/>
          <w:szCs w:val="28"/>
          <w:rtl/>
          <w:lang w:bidi="fa-IR"/>
        </w:rPr>
        <w:t>ای بر زبان آورم، اما چنین اشاره</w:t>
      </w:r>
      <w:r w:rsidRPr="00D02099">
        <w:rPr>
          <w:rFonts w:cs="B Nazanin"/>
          <w:sz w:val="28"/>
          <w:szCs w:val="28"/>
          <w:rtl/>
          <w:lang w:bidi="fa-IR"/>
        </w:rPr>
        <w:softHyphen/>
      </w:r>
      <w:r w:rsidRPr="00D02099">
        <w:rPr>
          <w:rFonts w:cs="B Nazanin" w:hint="cs"/>
          <w:sz w:val="28"/>
          <w:szCs w:val="28"/>
          <w:rtl/>
          <w:lang w:bidi="fa-IR"/>
        </w:rPr>
        <w:t>ای به یک عدد مشخص برایمان ممکن نیست... یکی از تمایزات اساسی میان رنگ و عدد در این است که تعلق رنگ آبی به یک سطح، مستقل از علایق ماست... [اما] اطلاق یک عدد، به شیوه نگاه دلخواهانه ما بستگی دارد...</w:t>
      </w:r>
      <w:r w:rsidR="009B403B" w:rsidRPr="00D02099">
        <w:rPr>
          <w:rFonts w:cs="B Nazanin" w:hint="cs"/>
          <w:sz w:val="28"/>
          <w:szCs w:val="28"/>
          <w:rtl/>
          <w:lang w:bidi="fa-IR"/>
        </w:rPr>
        <w:t>»</w:t>
      </w:r>
      <w:r w:rsidRPr="00D02099">
        <w:rPr>
          <w:rFonts w:cs="B Nazanin" w:hint="cs"/>
          <w:sz w:val="28"/>
          <w:szCs w:val="28"/>
          <w:rtl/>
          <w:lang w:bidi="fa-IR"/>
        </w:rPr>
        <w:t xml:space="preserve"> </w:t>
      </w:r>
      <w:r w:rsidR="008902D4" w:rsidRPr="00057D88">
        <w:rPr>
          <w:rFonts w:cs="B Nazanin" w:hint="cs"/>
          <w:color w:val="FF0000"/>
          <w:sz w:val="28"/>
          <w:szCs w:val="28"/>
          <w:rtl/>
          <w:lang w:bidi="fa-IR"/>
        </w:rPr>
        <w:t>(</w:t>
      </w:r>
      <w:r w:rsidR="008902D4" w:rsidRPr="00057D88">
        <w:rPr>
          <w:rFonts w:cs="B Nazanin"/>
          <w:color w:val="FF0000"/>
          <w:sz w:val="28"/>
          <w:szCs w:val="28"/>
          <w:lang w:bidi="fa-IR"/>
        </w:rPr>
        <w:t>Frege,2023,58</w:t>
      </w:r>
      <w:r w:rsidR="008902D4">
        <w:rPr>
          <w:rFonts w:cs="B Nazanin" w:hint="cs"/>
          <w:sz w:val="28"/>
          <w:szCs w:val="28"/>
          <w:rtl/>
          <w:lang w:bidi="fa-IR"/>
        </w:rPr>
        <w:t>)</w:t>
      </w:r>
      <w:r w:rsidRPr="00D02099">
        <w:rPr>
          <w:rFonts w:cs="B Nazanin" w:hint="cs"/>
          <w:color w:val="000000" w:themeColor="text1"/>
          <w:sz w:val="28"/>
          <w:szCs w:val="28"/>
          <w:rtl/>
          <w:lang w:bidi="fa-IR"/>
        </w:rPr>
        <w:t>. بدین ترتیب هرعبارتی درباره یک عدد عبارتی درباره یک مفهوم است. فرگه از این نکته برای</w:t>
      </w:r>
      <w:r w:rsidRPr="00D02099">
        <w:rPr>
          <w:rFonts w:cs="B Nazanin" w:hint="cs"/>
          <w:sz w:val="28"/>
          <w:szCs w:val="28"/>
          <w:rtl/>
          <w:lang w:bidi="fa-IR"/>
        </w:rPr>
        <w:t xml:space="preserve"> تعریف اعداد به شکل صرفا منطقی استفاده می</w:t>
      </w:r>
      <w:r w:rsidRPr="00D02099">
        <w:rPr>
          <w:rFonts w:cs="B Nazanin"/>
          <w:sz w:val="28"/>
          <w:szCs w:val="28"/>
          <w:rtl/>
          <w:lang w:bidi="fa-IR"/>
        </w:rPr>
        <w:softHyphen/>
      </w:r>
      <w:r w:rsidRPr="00D02099">
        <w:rPr>
          <w:rFonts w:cs="B Nazanin" w:hint="cs"/>
          <w:sz w:val="28"/>
          <w:szCs w:val="28"/>
          <w:rtl/>
          <w:lang w:bidi="fa-IR"/>
        </w:rPr>
        <w:t>کند.</w:t>
      </w:r>
      <w:r w:rsidR="009913EC" w:rsidRPr="00D02099">
        <w:rPr>
          <w:rFonts w:cs="B Nazanin" w:hint="cs"/>
          <w:sz w:val="28"/>
          <w:szCs w:val="28"/>
          <w:rtl/>
          <w:lang w:bidi="fa-IR"/>
        </w:rPr>
        <w:t xml:space="preserve"> کتاب مبانی حساب فقط دورنمایی از نحوه بنا شدن حساب بر منطق را ارائه می</w:t>
      </w:r>
      <w:r w:rsidR="009913EC" w:rsidRPr="00D02099">
        <w:rPr>
          <w:rFonts w:cs="B Nazanin"/>
          <w:sz w:val="28"/>
          <w:szCs w:val="28"/>
          <w:rtl/>
          <w:lang w:bidi="fa-IR"/>
        </w:rPr>
        <w:softHyphen/>
      </w:r>
      <w:r w:rsidR="009913EC" w:rsidRPr="00D02099">
        <w:rPr>
          <w:rFonts w:cs="B Nazanin" w:hint="cs"/>
          <w:sz w:val="28"/>
          <w:szCs w:val="28"/>
          <w:rtl/>
          <w:lang w:bidi="fa-IR"/>
        </w:rPr>
        <w:t>کرد و اثبات دقیق این</w:t>
      </w:r>
      <w:r w:rsidR="00405012" w:rsidRPr="00D02099">
        <w:rPr>
          <w:rFonts w:cs="B Nazanin" w:hint="cs"/>
          <w:sz w:val="28"/>
          <w:szCs w:val="28"/>
          <w:rtl/>
          <w:lang w:bidi="fa-IR"/>
        </w:rPr>
        <w:t xml:space="preserve"> امر به کتاب قوانین اساسی حساب</w:t>
      </w:r>
      <w:r w:rsidR="00FB56E0" w:rsidRPr="00D02099">
        <w:rPr>
          <w:rFonts w:cs="B Nazanin" w:hint="cs"/>
          <w:sz w:val="28"/>
          <w:szCs w:val="28"/>
          <w:rtl/>
          <w:lang w:bidi="fa-IR"/>
        </w:rPr>
        <w:t xml:space="preserve"> (</w:t>
      </w:r>
      <w:r w:rsidR="00FB56E0" w:rsidRPr="00D02099">
        <w:rPr>
          <w:rFonts w:cs="B Nazanin"/>
          <w:sz w:val="28"/>
          <w:szCs w:val="28"/>
          <w:lang w:bidi="fa-IR"/>
        </w:rPr>
        <w:t>Basic Laws of Arithmetic</w:t>
      </w:r>
      <w:r w:rsidR="00FB56E0" w:rsidRPr="00D02099">
        <w:rPr>
          <w:rFonts w:cs="B Nazanin" w:hint="cs"/>
          <w:sz w:val="28"/>
          <w:szCs w:val="28"/>
          <w:rtl/>
          <w:lang w:bidi="fa-IR"/>
        </w:rPr>
        <w:t>)</w:t>
      </w:r>
      <w:r w:rsidR="009913EC" w:rsidRPr="00D02099">
        <w:rPr>
          <w:rFonts w:cs="B Nazanin" w:hint="cs"/>
          <w:sz w:val="28"/>
          <w:szCs w:val="28"/>
          <w:rtl/>
          <w:lang w:bidi="fa-IR"/>
        </w:rPr>
        <w:t xml:space="preserve"> موکول شد؛ کتابی سه</w:t>
      </w:r>
      <w:r w:rsidR="009913EC" w:rsidRPr="00D02099">
        <w:rPr>
          <w:rFonts w:cs="B Nazanin"/>
          <w:sz w:val="28"/>
          <w:szCs w:val="28"/>
          <w:rtl/>
          <w:lang w:bidi="fa-IR"/>
        </w:rPr>
        <w:softHyphen/>
      </w:r>
      <w:r w:rsidR="00EA4CF4">
        <w:rPr>
          <w:rFonts w:cs="B Nazanin" w:hint="cs"/>
          <w:sz w:val="28"/>
          <w:szCs w:val="28"/>
          <w:rtl/>
          <w:lang w:bidi="fa-IR"/>
        </w:rPr>
        <w:t xml:space="preserve"> جلدی که با مواجه با</w:t>
      </w:r>
      <w:r w:rsidR="009913EC" w:rsidRPr="00D02099">
        <w:rPr>
          <w:rFonts w:cs="B Nazanin" w:hint="cs"/>
          <w:sz w:val="28"/>
          <w:szCs w:val="28"/>
          <w:rtl/>
          <w:lang w:bidi="fa-IR"/>
        </w:rPr>
        <w:t xml:space="preserve"> پارادوکس راسل</w:t>
      </w:r>
      <w:r w:rsidR="00320D8A" w:rsidRPr="00D02099">
        <w:rPr>
          <w:rStyle w:val="EndnoteReference"/>
          <w:rFonts w:cs="B Nazanin"/>
          <w:sz w:val="28"/>
          <w:szCs w:val="28"/>
          <w:rtl/>
          <w:lang w:bidi="fa-IR"/>
        </w:rPr>
        <w:endnoteReference w:id="1"/>
      </w:r>
      <w:r w:rsidR="00320D8A" w:rsidRPr="00D02099">
        <w:rPr>
          <w:rFonts w:cs="B Nazanin" w:hint="cs"/>
          <w:sz w:val="28"/>
          <w:szCs w:val="28"/>
          <w:rtl/>
          <w:lang w:bidi="fa-IR"/>
        </w:rPr>
        <w:t xml:space="preserve"> هیچ</w:t>
      </w:r>
      <w:r w:rsidR="00320D8A" w:rsidRPr="00D02099">
        <w:rPr>
          <w:rFonts w:cs="B Nazanin"/>
          <w:sz w:val="28"/>
          <w:szCs w:val="28"/>
          <w:rtl/>
          <w:lang w:bidi="fa-IR"/>
        </w:rPr>
        <w:softHyphen/>
      </w:r>
      <w:r w:rsidR="00320D8A" w:rsidRPr="00D02099">
        <w:rPr>
          <w:rFonts w:cs="B Nazanin" w:hint="cs"/>
          <w:sz w:val="28"/>
          <w:szCs w:val="28"/>
          <w:rtl/>
          <w:lang w:bidi="fa-IR"/>
        </w:rPr>
        <w:t>گاه به پایان نرسید.</w:t>
      </w:r>
    </w:p>
    <w:p w:rsidR="00320D8A" w:rsidRPr="00D02099" w:rsidRDefault="00320D8A" w:rsidP="00D37E88">
      <w:pPr>
        <w:bidi/>
        <w:spacing w:before="100" w:beforeAutospacing="1" w:after="100" w:afterAutospacing="1" w:line="240" w:lineRule="auto"/>
        <w:jc w:val="both"/>
        <w:outlineLvl w:val="2"/>
        <w:rPr>
          <w:rFonts w:ascii="Times New Roman" w:eastAsia="Times New Roman" w:hAnsi="Times New Roman" w:cs="B Nazanin"/>
          <w:sz w:val="28"/>
          <w:szCs w:val="28"/>
          <w:rtl/>
        </w:rPr>
      </w:pPr>
    </w:p>
    <w:p w:rsidR="00320D8A" w:rsidRPr="00D02099" w:rsidRDefault="00320D8A" w:rsidP="00C0773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02099">
        <w:rPr>
          <w:rFonts w:ascii="Times New Roman" w:eastAsia="Times New Roman" w:hAnsi="Times New Roman" w:cs="B Nazanin"/>
          <w:b/>
          <w:bCs/>
          <w:sz w:val="28"/>
          <w:szCs w:val="28"/>
          <w:rtl/>
        </w:rPr>
        <w:t>شکست پروژه منطق‌گرایی فرگه</w:t>
      </w:r>
    </w:p>
    <w:p w:rsidR="00320D8A" w:rsidRPr="00D02099" w:rsidRDefault="00320D8A" w:rsidP="00E378CC">
      <w:pPr>
        <w:bidi/>
        <w:spacing w:before="100" w:beforeAutospacing="1" w:after="100" w:afterAutospacing="1" w:line="240" w:lineRule="auto"/>
        <w:jc w:val="both"/>
        <w:rPr>
          <w:rFonts w:ascii="Times New Roman" w:eastAsia="Times New Roman" w:hAnsi="Times New Roman" w:cs="B Nazanin"/>
          <w:sz w:val="28"/>
          <w:szCs w:val="28"/>
          <w:rtl/>
        </w:rPr>
      </w:pPr>
      <w:r w:rsidRPr="00D02099">
        <w:rPr>
          <w:rFonts w:ascii="Times New Roman" w:eastAsia="Times New Roman" w:hAnsi="Times New Roman" w:cs="B Nazanin"/>
          <w:sz w:val="28"/>
          <w:szCs w:val="28"/>
          <w:rtl/>
        </w:rPr>
        <w:t xml:space="preserve">فرگه در ابتدای کتاب </w:t>
      </w:r>
      <w:r w:rsidRPr="00D02099">
        <w:rPr>
          <w:rFonts w:ascii="Times New Roman" w:eastAsia="Times New Roman" w:hAnsi="Times New Roman" w:cs="B Nazanin"/>
          <w:i/>
          <w:iCs/>
          <w:sz w:val="28"/>
          <w:szCs w:val="28"/>
          <w:rtl/>
        </w:rPr>
        <w:t>مبانی حساب</w:t>
      </w:r>
      <w:r w:rsidRPr="00D02099">
        <w:rPr>
          <w:rFonts w:ascii="Times New Roman" w:eastAsia="Times New Roman" w:hAnsi="Times New Roman" w:cs="B Nazanin" w:hint="cs"/>
          <w:i/>
          <w:iCs/>
          <w:sz w:val="28"/>
          <w:szCs w:val="28"/>
          <w:rtl/>
        </w:rPr>
        <w:t xml:space="preserve"> </w:t>
      </w:r>
      <w:r w:rsidRPr="00D02099">
        <w:rPr>
          <w:rFonts w:ascii="Times New Roman" w:eastAsia="Times New Roman" w:hAnsi="Times New Roman" w:cs="B Nazanin" w:hint="cs"/>
          <w:sz w:val="28"/>
          <w:szCs w:val="28"/>
          <w:rtl/>
        </w:rPr>
        <w:t>(</w:t>
      </w:r>
      <w:r w:rsidRPr="00D02099">
        <w:rPr>
          <w:rFonts w:ascii="Times New Roman" w:eastAsia="Times New Roman" w:hAnsi="Times New Roman" w:cs="B Nazanin"/>
          <w:sz w:val="28"/>
          <w:szCs w:val="28"/>
        </w:rPr>
        <w:t>The Foundations of Arithmetic</w:t>
      </w:r>
      <w:r w:rsidRPr="00D02099">
        <w:rPr>
          <w:rFonts w:ascii="Times New Roman" w:eastAsia="Times New Roman" w:hAnsi="Times New Roman" w:cs="B Nazanin" w:hint="cs"/>
          <w:sz w:val="28"/>
          <w:szCs w:val="28"/>
          <w:rtl/>
        </w:rPr>
        <w:t>)</w:t>
      </w:r>
      <w:r w:rsidRPr="00D02099">
        <w:rPr>
          <w:rFonts w:ascii="Times New Roman" w:eastAsia="Times New Roman" w:hAnsi="Times New Roman" w:cs="B Nazanin"/>
          <w:sz w:val="28"/>
          <w:szCs w:val="28"/>
          <w:rtl/>
        </w:rPr>
        <w:t xml:space="preserve"> به روشنی اعلام می‌کند که هدف او پاسخ به این پرسش است که «عدد چیست؟» و این پرسش را از منظری منطقی، نه روان‌شناختی یا تجربی، بررسی می‌کند. او در</w:t>
      </w:r>
      <w:r w:rsidRPr="00D02099">
        <w:rPr>
          <w:rFonts w:ascii="Times New Roman" w:eastAsia="Times New Roman" w:hAnsi="Times New Roman" w:cs="B Nazanin" w:hint="cs"/>
          <w:sz w:val="28"/>
          <w:szCs w:val="28"/>
          <w:rtl/>
        </w:rPr>
        <w:t xml:space="preserve"> بند 47</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کتاب</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می‌نویسد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«اینکه عدد چیزی واقعی و مستقل از تفاسیر ما است فقط ممکن است آنهایی را شگفت</w:t>
      </w:r>
      <w:r w:rsidRPr="00D02099">
        <w:rPr>
          <w:rFonts w:ascii="Times New Roman" w:eastAsia="Times New Roman" w:hAnsi="Times New Roman" w:cs="B Nazanin"/>
          <w:sz w:val="28"/>
          <w:szCs w:val="28"/>
          <w:rtl/>
        </w:rPr>
        <w:softHyphen/>
      </w:r>
      <w:r w:rsidRPr="00D02099">
        <w:rPr>
          <w:rFonts w:ascii="Times New Roman" w:eastAsia="Times New Roman" w:hAnsi="Times New Roman" w:cs="B Nazanin" w:hint="cs"/>
          <w:sz w:val="28"/>
          <w:szCs w:val="28"/>
          <w:rtl/>
        </w:rPr>
        <w:t>زده کند که مفهوم عدد را امری سوژکتیو و همچون یک تصور می</w:t>
      </w:r>
      <w:r w:rsidRPr="00D02099">
        <w:rPr>
          <w:rFonts w:ascii="Times New Roman" w:eastAsia="Times New Roman" w:hAnsi="Times New Roman" w:cs="B Nazanin"/>
          <w:sz w:val="28"/>
          <w:szCs w:val="28"/>
          <w:rtl/>
        </w:rPr>
        <w:softHyphen/>
      </w:r>
      <w:r w:rsidRPr="00D02099">
        <w:rPr>
          <w:rFonts w:ascii="Times New Roman" w:eastAsia="Times New Roman" w:hAnsi="Times New Roman" w:cs="B Nazanin" w:hint="cs"/>
          <w:sz w:val="28"/>
          <w:szCs w:val="28"/>
          <w:rtl/>
        </w:rPr>
        <w:t>پندار</w:t>
      </w:r>
      <w:r w:rsidRPr="00D02099">
        <w:rPr>
          <w:rFonts w:ascii="Times New Roman" w:eastAsia="Times New Roman" w:hAnsi="Times New Roman" w:cs="B Nazanin" w:hint="cs"/>
          <w:color w:val="000000" w:themeColor="text1"/>
          <w:sz w:val="28"/>
          <w:szCs w:val="28"/>
          <w:rtl/>
        </w:rPr>
        <w:t>ند»</w:t>
      </w:r>
      <w:r w:rsidRPr="00D02099">
        <w:rPr>
          <w:rFonts w:ascii="Times New Roman" w:eastAsia="Times New Roman" w:hAnsi="Times New Roman" w:cs="B Nazanin"/>
          <w:color w:val="000000" w:themeColor="text1"/>
          <w:sz w:val="28"/>
          <w:szCs w:val="28"/>
        </w:rPr>
        <w:t xml:space="preserve"> .</w:t>
      </w:r>
      <w:r w:rsidR="00E378CC" w:rsidRPr="00E378CC">
        <w:rPr>
          <w:rFonts w:cs="B Nazanin" w:hint="cs"/>
          <w:sz w:val="28"/>
          <w:szCs w:val="28"/>
          <w:rtl/>
          <w:lang w:bidi="fa-IR"/>
        </w:rPr>
        <w:t xml:space="preserve"> </w:t>
      </w:r>
      <w:r w:rsidR="00E378CC" w:rsidRPr="00E378CC">
        <w:rPr>
          <w:rFonts w:cs="B Nazanin" w:hint="cs"/>
          <w:color w:val="FF0000"/>
          <w:sz w:val="28"/>
          <w:szCs w:val="28"/>
          <w:rtl/>
          <w:lang w:bidi="fa-IR"/>
        </w:rPr>
        <w:t>(</w:t>
      </w:r>
      <w:r w:rsidR="00E378CC" w:rsidRPr="00E378CC">
        <w:rPr>
          <w:rFonts w:cs="B Nazanin"/>
          <w:color w:val="FF0000"/>
          <w:sz w:val="28"/>
          <w:szCs w:val="28"/>
          <w:lang w:bidi="fa-IR"/>
        </w:rPr>
        <w:t>Frege,2023,95</w:t>
      </w:r>
      <w:r w:rsidR="00E378CC">
        <w:rPr>
          <w:rFonts w:cs="B Nazanin" w:hint="cs"/>
          <w:sz w:val="28"/>
          <w:szCs w:val="28"/>
          <w:rtl/>
          <w:lang w:bidi="fa-IR"/>
        </w:rPr>
        <w:t>)</w:t>
      </w:r>
      <w:r w:rsidRPr="00D02099">
        <w:rPr>
          <w:rFonts w:ascii="Times New Roman" w:eastAsia="Times New Roman" w:hAnsi="Times New Roman" w:cs="B Nazanin" w:hint="cs"/>
          <w:color w:val="000000" w:themeColor="text1"/>
          <w:sz w:val="28"/>
          <w:szCs w:val="28"/>
          <w:rtl/>
        </w:rPr>
        <w:t xml:space="preserve"> به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اعتقاد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فرگه،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عدد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مفهومی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است</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که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یک</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مفهوم</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دیگر</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تعلق</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می‌گیرد؛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برای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مثال،</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در</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جمله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«پنج</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سیب</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درون</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سبد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است»،</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آنچه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درباره‌اش</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سخن</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می‌گوییم</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خودِ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سیب‌ها</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نیستند،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بلکه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مفهوم</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«سیبی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که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در</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سبد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است»</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w:t>
      </w:r>
      <w:r w:rsidRPr="00D02099">
        <w:rPr>
          <w:rFonts w:ascii="Times New Roman" w:eastAsia="Times New Roman" w:hAnsi="Times New Roman" w:cs="B Nazanin"/>
          <w:sz w:val="28"/>
          <w:szCs w:val="28"/>
          <w:rtl/>
        </w:rPr>
        <w:t xml:space="preserve">ست، و عدد </w:t>
      </w:r>
      <w:r w:rsidRPr="00D02099">
        <w:rPr>
          <w:rFonts w:ascii="Times New Roman" w:eastAsia="Times New Roman" w:hAnsi="Times New Roman" w:cs="B Nazanin"/>
          <w:sz w:val="28"/>
          <w:szCs w:val="28"/>
          <w:rtl/>
          <w:lang w:bidi="fa-IR"/>
        </w:rPr>
        <w:t>۵</w:t>
      </w:r>
      <w:r w:rsidRPr="00D02099">
        <w:rPr>
          <w:rFonts w:ascii="Times New Roman" w:eastAsia="Times New Roman" w:hAnsi="Times New Roman" w:cs="B Nazanin"/>
          <w:sz w:val="28"/>
          <w:szCs w:val="28"/>
          <w:rtl/>
        </w:rPr>
        <w:t xml:space="preserve">، تعداد مصادیق این مفهوم را بیان می‌کند. از نظر فرگه، عدد </w:t>
      </w:r>
      <w:r w:rsidRPr="00D02099">
        <w:rPr>
          <w:rFonts w:ascii="Times New Roman" w:eastAsia="Times New Roman" w:hAnsi="Times New Roman" w:cs="B Nazanin"/>
          <w:sz w:val="28"/>
          <w:szCs w:val="28"/>
          <w:rtl/>
          <w:lang w:bidi="fa-IR"/>
        </w:rPr>
        <w:t>۵</w:t>
      </w:r>
      <w:r w:rsidRPr="00D02099">
        <w:rPr>
          <w:rFonts w:ascii="Times New Roman" w:eastAsia="Times New Roman" w:hAnsi="Times New Roman" w:cs="B Nazanin"/>
          <w:sz w:val="28"/>
          <w:szCs w:val="28"/>
          <w:rtl/>
        </w:rPr>
        <w:t xml:space="preserve">، حکمی درباره </w:t>
      </w:r>
      <w:r w:rsidRPr="00D02099">
        <w:rPr>
          <w:rFonts w:ascii="Times New Roman" w:eastAsia="Times New Roman" w:hAnsi="Times New Roman" w:cs="B Nazanin" w:hint="cs"/>
          <w:sz w:val="28"/>
          <w:szCs w:val="28"/>
          <w:rtl/>
        </w:rPr>
        <w:lastRenderedPageBreak/>
        <w:t>مفهومی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است</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که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پنج</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شیء</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آن</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تعلق</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دارند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او</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در</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i/>
          <w:iCs/>
          <w:sz w:val="28"/>
          <w:szCs w:val="28"/>
          <w:rtl/>
        </w:rPr>
        <w:t>مبانی حساب</w:t>
      </w:r>
      <w:r w:rsidRPr="00D02099">
        <w:rPr>
          <w:rFonts w:ascii="Times New Roman" w:eastAsia="Times New Roman" w:hAnsi="Times New Roman" w:cs="B Nazanin"/>
          <w:sz w:val="28"/>
          <w:szCs w:val="28"/>
          <w:rtl/>
        </w:rPr>
        <w:t xml:space="preserve"> از این تحلیل برای تعریف اعداد طبیعی بهره می‌برد و با استفاده از </w:t>
      </w:r>
      <w:r w:rsidRPr="00D02099">
        <w:rPr>
          <w:rFonts w:ascii="Times New Roman" w:eastAsia="Times New Roman" w:hAnsi="Times New Roman" w:cs="B Nazanin"/>
          <w:color w:val="000000" w:themeColor="text1"/>
          <w:sz w:val="28"/>
          <w:szCs w:val="28"/>
          <w:rtl/>
        </w:rPr>
        <w:t xml:space="preserve">رابطه </w:t>
      </w:r>
      <w:r w:rsidRPr="00D02099">
        <w:rPr>
          <w:rFonts w:ascii="Times New Roman" w:eastAsia="Times New Roman" w:hAnsi="Times New Roman" w:cs="B Nazanin" w:hint="cs"/>
          <w:color w:val="000000" w:themeColor="text1"/>
          <w:sz w:val="28"/>
          <w:szCs w:val="28"/>
          <w:rtl/>
        </w:rPr>
        <w:t>هم</w:t>
      </w:r>
      <w:r w:rsidRPr="00D02099">
        <w:rPr>
          <w:rFonts w:ascii="Times New Roman" w:eastAsia="Times New Roman" w:hAnsi="Times New Roman" w:cs="B Nazanin"/>
          <w:color w:val="000000" w:themeColor="text1"/>
          <w:sz w:val="28"/>
          <w:szCs w:val="28"/>
          <w:rtl/>
        </w:rPr>
        <w:softHyphen/>
      </w:r>
      <w:r w:rsidRPr="00D02099">
        <w:rPr>
          <w:rFonts w:ascii="Times New Roman" w:eastAsia="Times New Roman" w:hAnsi="Times New Roman" w:cs="B Nazanin" w:hint="cs"/>
          <w:color w:val="000000" w:themeColor="text1"/>
          <w:sz w:val="28"/>
          <w:szCs w:val="28"/>
          <w:rtl/>
        </w:rPr>
        <w:t>قوه</w:t>
      </w:r>
      <w:r w:rsidRPr="00D02099">
        <w:rPr>
          <w:rFonts w:ascii="Times New Roman" w:eastAsia="Times New Roman" w:hAnsi="Times New Roman" w:cs="B Nazanin"/>
          <w:color w:val="000000" w:themeColor="text1"/>
          <w:sz w:val="28"/>
          <w:szCs w:val="28"/>
          <w:rtl/>
        </w:rPr>
        <w:softHyphen/>
      </w:r>
      <w:r w:rsidRPr="00D02099">
        <w:rPr>
          <w:rFonts w:ascii="Times New Roman" w:eastAsia="Times New Roman" w:hAnsi="Times New Roman" w:cs="B Nazanin" w:hint="cs"/>
          <w:color w:val="000000" w:themeColor="text1"/>
          <w:sz w:val="28"/>
          <w:szCs w:val="28"/>
          <w:rtl/>
        </w:rPr>
        <w:t>بودن (</w:t>
      </w:r>
      <w:r w:rsidRPr="00D02099">
        <w:rPr>
          <w:rFonts w:ascii="Times New Roman" w:eastAsia="Times New Roman" w:hAnsi="Times New Roman" w:cs="B Nazanin"/>
          <w:color w:val="000000" w:themeColor="text1"/>
          <w:sz w:val="28"/>
          <w:szCs w:val="28"/>
        </w:rPr>
        <w:t>equinumerosity</w:t>
      </w:r>
      <w:r w:rsidRPr="00D02099">
        <w:rPr>
          <w:rFonts w:ascii="Times New Roman" w:eastAsia="Times New Roman" w:hAnsi="Times New Roman" w:cs="B Nazanin" w:hint="cs"/>
          <w:color w:val="000000" w:themeColor="text1"/>
          <w:sz w:val="28"/>
          <w:szCs w:val="28"/>
          <w:rtl/>
        </w:rPr>
        <w:t xml:space="preserve">) </w:t>
      </w:r>
      <w:r w:rsidRPr="00D02099">
        <w:rPr>
          <w:rFonts w:ascii="Times New Roman" w:eastAsia="Times New Roman" w:hAnsi="Times New Roman" w:cs="B Nazanin"/>
          <w:sz w:val="28"/>
          <w:szCs w:val="28"/>
          <w:rtl/>
        </w:rPr>
        <w:t>میان مجموعه‌ها، عدد را چنین تعریف می‌کند: «</w:t>
      </w:r>
      <w:r w:rsidRPr="00D02099">
        <w:rPr>
          <w:rFonts w:ascii="Times New Roman" w:eastAsia="Times New Roman" w:hAnsi="Times New Roman" w:cs="B Nazanin" w:hint="cs"/>
          <w:sz w:val="28"/>
          <w:szCs w:val="28"/>
          <w:rtl/>
        </w:rPr>
        <w:t xml:space="preserve">عدد </w:t>
      </w:r>
      <w:r w:rsidRPr="00D02099">
        <w:rPr>
          <w:rFonts w:ascii="Times New Roman" w:eastAsia="Times New Roman" w:hAnsi="Times New Roman" w:cs="B Nazanin"/>
          <w:sz w:val="28"/>
          <w:szCs w:val="28"/>
          <w:rtl/>
        </w:rPr>
        <w:softHyphen/>
      </w:r>
      <w:r w:rsidRPr="00D02099">
        <w:rPr>
          <w:rFonts w:ascii="Times New Roman" w:eastAsia="Times New Roman" w:hAnsi="Times New Roman" w:cs="B Nazanin"/>
          <w:sz w:val="28"/>
          <w:szCs w:val="28"/>
        </w:rPr>
        <w:t>n</w:t>
      </w:r>
      <w:r w:rsidRPr="00D02099">
        <w:rPr>
          <w:rFonts w:ascii="Times New Roman" w:eastAsia="Times New Roman" w:hAnsi="Times New Roman" w:cs="B Nazanin" w:hint="cs"/>
          <w:sz w:val="28"/>
          <w:szCs w:val="28"/>
          <w:rtl/>
          <w:lang w:bidi="fa-IR"/>
        </w:rPr>
        <w:t xml:space="preserve"> که به مفهوم </w:t>
      </w:r>
      <w:r w:rsidRPr="00D02099">
        <w:rPr>
          <w:rFonts w:ascii="Times New Roman" w:eastAsia="Times New Roman" w:hAnsi="Times New Roman" w:cs="B Nazanin"/>
          <w:sz w:val="28"/>
          <w:szCs w:val="28"/>
          <w:lang w:bidi="fa-IR"/>
        </w:rPr>
        <w:t>F</w:t>
      </w:r>
      <w:r w:rsidRPr="00D02099">
        <w:rPr>
          <w:rFonts w:ascii="Times New Roman" w:eastAsia="Times New Roman" w:hAnsi="Times New Roman" w:cs="B Nazanin" w:hint="cs"/>
          <w:sz w:val="28"/>
          <w:szCs w:val="28"/>
          <w:rtl/>
          <w:lang w:bidi="fa-IR"/>
        </w:rPr>
        <w:t xml:space="preserve"> تعلق دارد، دامنه مصادیق مفهوم «هم</w:t>
      </w:r>
      <w:r w:rsidRPr="00D02099">
        <w:rPr>
          <w:rFonts w:ascii="Times New Roman" w:eastAsia="Times New Roman" w:hAnsi="Times New Roman" w:cs="B Nazanin"/>
          <w:sz w:val="28"/>
          <w:szCs w:val="28"/>
          <w:rtl/>
          <w:lang w:bidi="fa-IR"/>
        </w:rPr>
        <w:softHyphen/>
      </w:r>
      <w:r w:rsidRPr="00D02099">
        <w:rPr>
          <w:rFonts w:ascii="Times New Roman" w:eastAsia="Times New Roman" w:hAnsi="Times New Roman" w:cs="B Nazanin" w:hint="cs"/>
          <w:sz w:val="28"/>
          <w:szCs w:val="28"/>
          <w:rtl/>
          <w:lang w:bidi="fa-IR"/>
        </w:rPr>
        <w:t xml:space="preserve">عدد با مفهوم </w:t>
      </w:r>
      <w:r w:rsidRPr="00D02099">
        <w:rPr>
          <w:rFonts w:ascii="Times New Roman" w:eastAsia="Times New Roman" w:hAnsi="Times New Roman" w:cs="B Nazanin"/>
          <w:sz w:val="28"/>
          <w:szCs w:val="28"/>
          <w:lang w:bidi="fa-IR"/>
        </w:rPr>
        <w:t>F</w:t>
      </w:r>
      <w:r w:rsidRPr="00D02099">
        <w:rPr>
          <w:rFonts w:ascii="Times New Roman" w:eastAsia="Times New Roman" w:hAnsi="Times New Roman" w:cs="B Nazanin" w:hint="cs"/>
          <w:sz w:val="28"/>
          <w:szCs w:val="28"/>
          <w:rtl/>
          <w:lang w:bidi="fa-IR"/>
        </w:rPr>
        <w:t xml:space="preserve">» است.» </w:t>
      </w:r>
      <w:r w:rsidR="00E378CC" w:rsidRPr="00E378CC">
        <w:rPr>
          <w:rFonts w:cs="B Nazanin" w:hint="cs"/>
          <w:color w:val="FF0000"/>
          <w:sz w:val="28"/>
          <w:szCs w:val="28"/>
          <w:rtl/>
          <w:lang w:bidi="fa-IR"/>
        </w:rPr>
        <w:t>(</w:t>
      </w:r>
      <w:r w:rsidR="00E378CC" w:rsidRPr="00E378CC">
        <w:rPr>
          <w:rFonts w:cs="B Nazanin"/>
          <w:color w:val="FF0000"/>
          <w:sz w:val="28"/>
          <w:szCs w:val="28"/>
          <w:lang w:bidi="fa-IR"/>
        </w:rPr>
        <w:t>Frege,2023,119</w:t>
      </w:r>
      <w:r w:rsidR="00E378CC" w:rsidRPr="00E378CC">
        <w:rPr>
          <w:rFonts w:cs="B Nazanin" w:hint="cs"/>
          <w:color w:val="FF0000"/>
          <w:sz w:val="28"/>
          <w:szCs w:val="28"/>
          <w:rtl/>
          <w:lang w:bidi="fa-IR"/>
        </w:rPr>
        <w:t>)</w:t>
      </w:r>
    </w:p>
    <w:p w:rsidR="00320D8A" w:rsidRPr="00D02099" w:rsidRDefault="00320D8A" w:rsidP="006E6954">
      <w:pPr>
        <w:bidi/>
        <w:spacing w:before="100" w:beforeAutospacing="1" w:after="100" w:afterAutospacing="1" w:line="240" w:lineRule="auto"/>
        <w:jc w:val="both"/>
        <w:rPr>
          <w:rFonts w:ascii="Times New Roman" w:eastAsia="Times New Roman" w:hAnsi="Times New Roman" w:cs="B Nazanin"/>
          <w:sz w:val="28"/>
          <w:szCs w:val="28"/>
          <w:rtl/>
          <w:lang w:bidi="fa-IR"/>
        </w:rPr>
      </w:pPr>
      <w:r w:rsidRPr="00D02099">
        <w:rPr>
          <w:rFonts w:ascii="Times New Roman" w:eastAsia="Times New Roman" w:hAnsi="Times New Roman" w:cs="B Nazanin"/>
          <w:sz w:val="28"/>
          <w:szCs w:val="28"/>
          <w:rtl/>
        </w:rPr>
        <w:t xml:space="preserve">مرحله </w:t>
      </w:r>
      <w:r w:rsidRPr="00D02099">
        <w:rPr>
          <w:rFonts w:ascii="Times New Roman" w:eastAsia="Times New Roman" w:hAnsi="Times New Roman" w:cs="B Nazanin" w:hint="cs"/>
          <w:sz w:val="28"/>
          <w:szCs w:val="28"/>
          <w:rtl/>
        </w:rPr>
        <w:t>نهایی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پروژه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فرگه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در</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کتاب</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i/>
          <w:iCs/>
          <w:sz w:val="28"/>
          <w:szCs w:val="28"/>
          <w:rtl/>
        </w:rPr>
        <w:t>قوانین اساسی حساب</w:t>
      </w:r>
      <w:r w:rsidRPr="00D02099">
        <w:rPr>
          <w:rFonts w:ascii="Times New Roman" w:eastAsia="Times New Roman" w:hAnsi="Times New Roman" w:cs="B Nazanin"/>
          <w:sz w:val="28"/>
          <w:szCs w:val="28"/>
          <w:rtl/>
        </w:rPr>
        <w:t xml:space="preserve"> دنبال می‌شود؛ کتابی که قرار بود کل علم حساب را به‌صورت نظام‌مند از اصول منطق استخراج کند. در این اثر، فرگه مجموعه‌ای از اصول منطقی را معرفی می‌کند و با آن‌ها تلاش دارد تعاریف و برهان‌های ریاضی را، از جمله اصول حساب، بازسازی کند. یکی از اصول کلیدی این نظام، «</w:t>
      </w:r>
      <w:r w:rsidRPr="00D02099">
        <w:rPr>
          <w:rFonts w:ascii="Times New Roman" w:eastAsia="Times New Roman" w:hAnsi="Times New Roman" w:cs="B Nazanin" w:hint="cs"/>
          <w:sz w:val="28"/>
          <w:szCs w:val="28"/>
          <w:rtl/>
        </w:rPr>
        <w:t>اصل</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اساسی</w:t>
      </w:r>
      <w:r w:rsidRPr="00D02099">
        <w:rPr>
          <w:rFonts w:ascii="Times New Roman" w:eastAsia="Times New Roman" w:hAnsi="Times New Roman" w:cs="B Nazanin"/>
          <w:sz w:val="28"/>
          <w:szCs w:val="28"/>
        </w:rPr>
        <w:t xml:space="preserve"> </w:t>
      </w:r>
      <w:r w:rsidRPr="00D02099">
        <w:rPr>
          <w:rFonts w:ascii="Times New Roman" w:eastAsia="Times New Roman" w:hAnsi="Times New Roman" w:cs="B Nazanin" w:hint="cs"/>
          <w:sz w:val="28"/>
          <w:szCs w:val="28"/>
          <w:rtl/>
        </w:rPr>
        <w:t>پنجم» (</w:t>
      </w:r>
      <w:r w:rsidRPr="00D02099">
        <w:rPr>
          <w:rFonts w:ascii="Times New Roman" w:eastAsia="Times New Roman" w:hAnsi="Times New Roman" w:cs="B Nazanin"/>
          <w:sz w:val="28"/>
          <w:szCs w:val="28"/>
        </w:rPr>
        <w:t>Basic Law V</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 xml:space="preserve">است </w:t>
      </w:r>
      <w:r w:rsidR="003C438F">
        <w:rPr>
          <w:rFonts w:ascii="Times New Roman" w:eastAsia="Times New Roman" w:hAnsi="Times New Roman" w:cs="B Nazanin"/>
          <w:sz w:val="28"/>
          <w:szCs w:val="28"/>
          <w:rtl/>
        </w:rPr>
        <w:t>که اجازه می‌دهد هر تابع مفهومی</w:t>
      </w:r>
      <w:r w:rsidR="003C438F">
        <w:rPr>
          <w:rFonts w:ascii="Times New Roman" w:eastAsia="Times New Roman" w:hAnsi="Times New Roman" w:cs="B Nazanin" w:hint="cs"/>
          <w:sz w:val="28"/>
          <w:szCs w:val="28"/>
          <w:rtl/>
        </w:rPr>
        <w:t>،</w:t>
      </w:r>
      <w:r w:rsidR="003C438F">
        <w:rPr>
          <w:rFonts w:ascii="Times New Roman" w:eastAsia="Times New Roman" w:hAnsi="Times New Roman" w:cs="B Nazanin"/>
          <w:sz w:val="28"/>
          <w:szCs w:val="28"/>
          <w:rtl/>
        </w:rPr>
        <w:t xml:space="preserve"> یعنی گزاره‌ای با متغیر آزاد</w:t>
      </w:r>
      <w:r w:rsidR="003C438F">
        <w:rPr>
          <w:rFonts w:ascii="Times New Roman" w:eastAsia="Times New Roman" w:hAnsi="Times New Roman" w:cs="B Nazanin" w:hint="cs"/>
          <w:sz w:val="28"/>
          <w:szCs w:val="28"/>
          <w:rtl/>
        </w:rPr>
        <w:t>،</w:t>
      </w:r>
      <w:r w:rsidRPr="00D02099">
        <w:rPr>
          <w:rFonts w:ascii="Times New Roman" w:eastAsia="Times New Roman" w:hAnsi="Times New Roman" w:cs="B Nazanin"/>
          <w:sz w:val="28"/>
          <w:szCs w:val="28"/>
          <w:rtl/>
        </w:rPr>
        <w:t xml:space="preserve"> معیّن‌کننده </w:t>
      </w:r>
      <w:r w:rsidRPr="00D02099">
        <w:rPr>
          <w:rFonts w:ascii="Times New Roman" w:eastAsia="Times New Roman" w:hAnsi="Times New Roman" w:cs="B Nazanin" w:hint="cs"/>
          <w:sz w:val="28"/>
          <w:szCs w:val="28"/>
          <w:rtl/>
        </w:rPr>
        <w:t>یک</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شیء</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باشد</w:t>
      </w:r>
      <w:r w:rsidRPr="00D02099">
        <w:rPr>
          <w:rStyle w:val="EndnoteReference"/>
          <w:rFonts w:ascii="Times New Roman" w:eastAsia="Times New Roman" w:hAnsi="Times New Roman" w:cs="B Nazanin"/>
          <w:sz w:val="28"/>
          <w:szCs w:val="28"/>
          <w:rtl/>
        </w:rPr>
        <w:endnoteReference w:id="2"/>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این</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اصل</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فرگه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اجازه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می‌داد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از</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مفاهیم</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به‌عنوان</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اشیاء</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استفاده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کند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و</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اعداد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را</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به‌عنوان</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کلاس‌های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مفهومی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بازسازی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نماید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اما</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همین</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اصل،</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به‌واسطه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پارادوکسی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که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بعدها</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توسط</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راسل</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کشف</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شد،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موجب</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فروپاشی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نظام</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منطقی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فرگه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گشت</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w:t>
      </w:r>
      <w:r w:rsidRPr="00D02099">
        <w:rPr>
          <w:rFonts w:ascii="Times New Roman" w:eastAsia="Times New Roman" w:hAnsi="Times New Roman" w:cs="B Nazanin"/>
          <w:sz w:val="28"/>
          <w:szCs w:val="28"/>
        </w:rPr>
        <w:t>Wright,1983.113</w:t>
      </w:r>
      <w:r w:rsidRPr="00D02099">
        <w:rPr>
          <w:rFonts w:ascii="Times New Roman" w:eastAsia="Times New Roman" w:hAnsi="Times New Roman" w:cs="B Nazanin" w:hint="cs"/>
          <w:sz w:val="28"/>
          <w:szCs w:val="28"/>
          <w:rtl/>
          <w:lang w:bidi="fa-IR"/>
        </w:rPr>
        <w:t xml:space="preserve">) </w:t>
      </w:r>
      <w:r w:rsidRPr="00D02099">
        <w:rPr>
          <w:rFonts w:ascii="Times New Roman" w:eastAsia="Times New Roman" w:hAnsi="Times New Roman" w:cs="B Nazanin" w:hint="cs"/>
          <w:sz w:val="28"/>
          <w:szCs w:val="28"/>
          <w:rtl/>
        </w:rPr>
        <w:t>پارادوکس</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راسل</w:t>
      </w:r>
      <w:r w:rsidRPr="00D02099">
        <w:rPr>
          <w:rFonts w:ascii="Times New Roman" w:eastAsia="Times New Roman" w:hAnsi="Times New Roman" w:cs="B Nazanin"/>
          <w:sz w:val="28"/>
          <w:szCs w:val="28"/>
          <w:rtl/>
        </w:rPr>
        <w:t xml:space="preserve">، با توجه به امکان تعریف مجموعه‌ای از همه </w:t>
      </w:r>
      <w:r w:rsidRPr="00D02099">
        <w:rPr>
          <w:rFonts w:ascii="Times New Roman" w:eastAsia="Times New Roman" w:hAnsi="Times New Roman" w:cs="B Nazanin" w:hint="cs"/>
          <w:sz w:val="28"/>
          <w:szCs w:val="28"/>
          <w:rtl/>
        </w:rPr>
        <w:t>مجموعه‌هایی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که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عضو</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خود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نیستند،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اصل</w:t>
      </w:r>
      <w:r w:rsidRPr="00D02099">
        <w:rPr>
          <w:rFonts w:ascii="Times New Roman" w:eastAsia="Times New Roman" w:hAnsi="Times New Roman" w:cs="B Nazanin"/>
          <w:sz w:val="28"/>
          <w:szCs w:val="28"/>
        </w:rPr>
        <w:t xml:space="preserve"> </w:t>
      </w:r>
      <w:r w:rsidRPr="00D02099">
        <w:rPr>
          <w:rFonts w:ascii="Times New Roman" w:eastAsia="Times New Roman" w:hAnsi="Times New Roman" w:cs="B Nazanin" w:hint="cs"/>
          <w:sz w:val="28"/>
          <w:szCs w:val="28"/>
          <w:rtl/>
        </w:rPr>
        <w:t>پنجم</w:t>
      </w:r>
      <w:r w:rsidRPr="00D02099">
        <w:rPr>
          <w:rFonts w:ascii="Times New Roman" w:eastAsia="Times New Roman" w:hAnsi="Times New Roman" w:cs="B Nazanin"/>
          <w:sz w:val="28"/>
          <w:szCs w:val="28"/>
        </w:rPr>
        <w:t xml:space="preserve"> </w:t>
      </w:r>
      <w:r w:rsidRPr="00D02099">
        <w:rPr>
          <w:rFonts w:ascii="Times New Roman" w:eastAsia="Times New Roman" w:hAnsi="Times New Roman" w:cs="B Nazanin"/>
          <w:sz w:val="28"/>
          <w:szCs w:val="28"/>
          <w:rtl/>
        </w:rPr>
        <w:t xml:space="preserve">را ناسازگار نشان داد و سبب شد که پروژه </w:t>
      </w:r>
      <w:r w:rsidRPr="00D02099">
        <w:rPr>
          <w:rFonts w:ascii="Times New Roman" w:eastAsia="Times New Roman" w:hAnsi="Times New Roman" w:cs="B Nazanin" w:hint="cs"/>
          <w:sz w:val="28"/>
          <w:szCs w:val="28"/>
          <w:rtl/>
        </w:rPr>
        <w:t>منطق‌گرایی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فرگه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ناتمام</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بماند. (</w:t>
      </w:r>
      <w:r w:rsidRPr="00D02099">
        <w:rPr>
          <w:rFonts w:ascii="Times New Roman" w:eastAsia="Times New Roman" w:hAnsi="Times New Roman" w:cs="B Nazanin"/>
          <w:sz w:val="28"/>
          <w:szCs w:val="28"/>
        </w:rPr>
        <w:t>Zalta.2025</w:t>
      </w:r>
      <w:r w:rsidRPr="00D02099">
        <w:rPr>
          <w:rFonts w:ascii="Times New Roman" w:eastAsia="Times New Roman" w:hAnsi="Times New Roman" w:cs="B Nazanin" w:hint="cs"/>
          <w:sz w:val="28"/>
          <w:szCs w:val="28"/>
          <w:rtl/>
          <w:lang w:bidi="fa-IR"/>
        </w:rPr>
        <w:t>)</w:t>
      </w:r>
    </w:p>
    <w:p w:rsidR="00320D8A" w:rsidRPr="00D02099" w:rsidRDefault="00320D8A" w:rsidP="00D37E88">
      <w:pPr>
        <w:bidi/>
        <w:jc w:val="both"/>
        <w:rPr>
          <w:rFonts w:cs="B Nazanin"/>
          <w:sz w:val="28"/>
          <w:szCs w:val="28"/>
          <w:rtl/>
          <w:lang w:bidi="fa-IR"/>
        </w:rPr>
      </w:pPr>
      <w:r w:rsidRPr="00D02099">
        <w:rPr>
          <w:rFonts w:ascii="Times New Roman" w:eastAsia="Times New Roman" w:hAnsi="Times New Roman" w:cs="B Nazanin"/>
          <w:sz w:val="28"/>
          <w:szCs w:val="28"/>
          <w:rtl/>
        </w:rPr>
        <w:t xml:space="preserve">با وجود شکست فنی پروژه، اهمیت تاریخی آن را نمی‌توان نادیده گرفت. فرگه نخستین کسی بود که تلاش کرد تا بنیانی منطق‌محور و مستقل از تجربه برای ریاضیات فراهم آورد؛ تلاشی که تأثیر آن بر منطق جدید، فلسفه </w:t>
      </w:r>
      <w:r w:rsidRPr="00D02099">
        <w:rPr>
          <w:rFonts w:ascii="Times New Roman" w:eastAsia="Times New Roman" w:hAnsi="Times New Roman" w:cs="B Nazanin" w:hint="cs"/>
          <w:sz w:val="28"/>
          <w:szCs w:val="28"/>
          <w:rtl/>
        </w:rPr>
        <w:t>زبان،</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و</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فلسفه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تحلیلی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عمیق</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و</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ماندگار</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بود</w:t>
      </w:r>
      <w:r w:rsidRPr="00D02099">
        <w:rPr>
          <w:rFonts w:ascii="Times New Roman" w:eastAsia="Times New Roman" w:hAnsi="Times New Roman" w:cs="B Nazanin"/>
          <w:sz w:val="28"/>
          <w:szCs w:val="28"/>
          <w:rtl/>
        </w:rPr>
        <w:t xml:space="preserve">. فرگه همچنین با تأکید بر استقلال مفاهیم ریاضی از ذهن و تجربه، و تلاش برای تعریف دقیق معنا و مدلول گزاره‌های ریاضی، راه را برای فهم جدیدی از نقش زبان در تفکر منطقی گشود. از این منظر، پروژه </w:t>
      </w:r>
      <w:r w:rsidRPr="00D02099">
        <w:rPr>
          <w:rFonts w:ascii="Times New Roman" w:eastAsia="Times New Roman" w:hAnsi="Times New Roman" w:cs="B Nazanin" w:hint="cs"/>
          <w:sz w:val="28"/>
          <w:szCs w:val="28"/>
          <w:rtl/>
        </w:rPr>
        <w:t>منطق‌گرایی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او</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نه‌تنها</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یک</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تلاش</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فنی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برای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استنتاج</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حساب</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از</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منطق</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بود،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بلکه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جنبشی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فلسفی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در</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دفاع</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از</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عینیت،</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ضرورت،</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و</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بداهت</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معرفت</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ریاضی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به‌شمار</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می‌رفت</w:t>
      </w:r>
      <w:r w:rsidRPr="00D02099">
        <w:rPr>
          <w:rFonts w:ascii="Times New Roman" w:eastAsia="Times New Roman" w:hAnsi="Times New Roman" w:cs="B Nazanin"/>
          <w:sz w:val="28"/>
          <w:szCs w:val="28"/>
        </w:rPr>
        <w:t>.</w:t>
      </w:r>
    </w:p>
    <w:p w:rsidR="00320D8A" w:rsidRPr="00D02099" w:rsidRDefault="00320D8A" w:rsidP="003A298C">
      <w:pPr>
        <w:bidi/>
        <w:jc w:val="both"/>
        <w:rPr>
          <w:rFonts w:cs="B Nazanin"/>
          <w:sz w:val="28"/>
          <w:szCs w:val="28"/>
          <w:rtl/>
          <w:lang w:bidi="fa-IR"/>
        </w:rPr>
      </w:pPr>
      <w:r w:rsidRPr="00D02099">
        <w:rPr>
          <w:rFonts w:cs="B Nazanin" w:hint="cs"/>
          <w:sz w:val="28"/>
          <w:szCs w:val="28"/>
          <w:rtl/>
          <w:lang w:bidi="fa-IR"/>
        </w:rPr>
        <w:t>با آشکارشدن تناقضی که در مفروضات فرگه پنهان بود، رویای منطق</w:t>
      </w:r>
      <w:r w:rsidRPr="00D02099">
        <w:rPr>
          <w:rFonts w:cs="B Nazanin"/>
          <w:sz w:val="28"/>
          <w:szCs w:val="28"/>
          <w:rtl/>
          <w:lang w:bidi="fa-IR"/>
        </w:rPr>
        <w:softHyphen/>
      </w:r>
      <w:r w:rsidRPr="00D02099">
        <w:rPr>
          <w:rFonts w:cs="B Nazanin" w:hint="cs"/>
          <w:sz w:val="28"/>
          <w:szCs w:val="28"/>
          <w:rtl/>
          <w:lang w:bidi="fa-IR"/>
        </w:rPr>
        <w:t>گرایی فرگه هم هیچگاه محقق نشد. اما بصیرت</w:t>
      </w:r>
      <w:r w:rsidRPr="00D02099">
        <w:rPr>
          <w:rFonts w:cs="B Nazanin"/>
          <w:sz w:val="28"/>
          <w:szCs w:val="28"/>
          <w:rtl/>
          <w:lang w:bidi="fa-IR"/>
        </w:rPr>
        <w:softHyphen/>
      </w:r>
      <w:r w:rsidRPr="00D02099">
        <w:rPr>
          <w:rFonts w:cs="B Nazanin" w:hint="cs"/>
          <w:sz w:val="28"/>
          <w:szCs w:val="28"/>
          <w:rtl/>
          <w:lang w:bidi="fa-IR"/>
        </w:rPr>
        <w:t>ها و نکات برجسته</w:t>
      </w:r>
      <w:r w:rsidRPr="00D02099">
        <w:rPr>
          <w:rFonts w:cs="B Nazanin"/>
          <w:sz w:val="28"/>
          <w:szCs w:val="28"/>
          <w:rtl/>
          <w:lang w:bidi="fa-IR"/>
        </w:rPr>
        <w:softHyphen/>
      </w:r>
      <w:r w:rsidRPr="00D02099">
        <w:rPr>
          <w:rFonts w:cs="B Nazanin" w:hint="cs"/>
          <w:sz w:val="28"/>
          <w:szCs w:val="28"/>
          <w:rtl/>
          <w:lang w:bidi="fa-IR"/>
        </w:rPr>
        <w:t>ای که فرگه در طول مسیر اندیشه</w:t>
      </w:r>
      <w:r w:rsidRPr="00D02099">
        <w:rPr>
          <w:rFonts w:cs="B Nazanin"/>
          <w:sz w:val="28"/>
          <w:szCs w:val="28"/>
          <w:rtl/>
          <w:lang w:bidi="fa-IR"/>
        </w:rPr>
        <w:softHyphen/>
      </w:r>
      <w:r w:rsidRPr="00D02099">
        <w:rPr>
          <w:rFonts w:cs="B Nazanin" w:hint="cs"/>
          <w:sz w:val="28"/>
          <w:szCs w:val="28"/>
          <w:rtl/>
          <w:lang w:bidi="fa-IR"/>
        </w:rPr>
        <w:t>ورزی خود آشکار کرد، راه را برای بسیاری پیشرفت</w:t>
      </w:r>
      <w:r w:rsidRPr="00D02099">
        <w:rPr>
          <w:rFonts w:cs="B Nazanin"/>
          <w:sz w:val="28"/>
          <w:szCs w:val="28"/>
          <w:rtl/>
          <w:lang w:bidi="fa-IR"/>
        </w:rPr>
        <w:softHyphen/>
      </w:r>
      <w:r w:rsidRPr="00D02099">
        <w:rPr>
          <w:rFonts w:cs="B Nazanin" w:hint="cs"/>
          <w:sz w:val="28"/>
          <w:szCs w:val="28"/>
          <w:rtl/>
          <w:lang w:bidi="fa-IR"/>
        </w:rPr>
        <w:t>های بعدی در فلسفه تحلیلی باز کرد. مثلا مقاله «درباره معنا و مدلول» که در سال 1892، یعنی زمانی که هنوز فرگه درگیر کتاب قوانین اساسی حساب بود، منتشر شد، همچون قطب</w:t>
      </w:r>
      <w:r w:rsidRPr="00D02099">
        <w:rPr>
          <w:rFonts w:cs="B Nazanin"/>
          <w:sz w:val="28"/>
          <w:szCs w:val="28"/>
          <w:rtl/>
          <w:lang w:bidi="fa-IR"/>
        </w:rPr>
        <w:softHyphen/>
      </w:r>
      <w:r w:rsidRPr="00D02099">
        <w:rPr>
          <w:rFonts w:cs="B Nazanin" w:hint="cs"/>
          <w:sz w:val="28"/>
          <w:szCs w:val="28"/>
          <w:rtl/>
          <w:lang w:bidi="fa-IR"/>
        </w:rPr>
        <w:t>نمایی برای پژوهش</w:t>
      </w:r>
      <w:r w:rsidRPr="00D02099">
        <w:rPr>
          <w:rFonts w:cs="B Nazanin"/>
          <w:sz w:val="28"/>
          <w:szCs w:val="28"/>
          <w:rtl/>
          <w:lang w:bidi="fa-IR"/>
        </w:rPr>
        <w:softHyphen/>
      </w:r>
      <w:r w:rsidRPr="00D02099">
        <w:rPr>
          <w:rFonts w:cs="B Nazanin" w:hint="cs"/>
          <w:sz w:val="28"/>
          <w:szCs w:val="28"/>
          <w:rtl/>
          <w:lang w:bidi="fa-IR"/>
        </w:rPr>
        <w:t>های بعدی در فلسفه زبان است. در بخش بعدی توضیح خواهیم داد چگونه مبانی نظری فرگه در مسیر منطق</w:t>
      </w:r>
      <w:r w:rsidRPr="00D02099">
        <w:rPr>
          <w:rFonts w:cs="B Nazanin"/>
          <w:sz w:val="28"/>
          <w:szCs w:val="28"/>
          <w:rtl/>
          <w:lang w:bidi="fa-IR"/>
        </w:rPr>
        <w:softHyphen/>
      </w:r>
      <w:r w:rsidRPr="00D02099">
        <w:rPr>
          <w:rFonts w:cs="B Nazanin" w:hint="cs"/>
          <w:sz w:val="28"/>
          <w:szCs w:val="28"/>
          <w:rtl/>
          <w:lang w:bidi="fa-IR"/>
        </w:rPr>
        <w:t>گرایی و تولید حساب از منطق به یکی از قوی</w:t>
      </w:r>
      <w:r w:rsidRPr="00D02099">
        <w:rPr>
          <w:rFonts w:cs="B Nazanin"/>
          <w:sz w:val="28"/>
          <w:szCs w:val="28"/>
          <w:rtl/>
          <w:lang w:bidi="fa-IR"/>
        </w:rPr>
        <w:softHyphen/>
      </w:r>
      <w:r w:rsidRPr="00D02099">
        <w:rPr>
          <w:rFonts w:cs="B Nazanin" w:hint="cs"/>
          <w:sz w:val="28"/>
          <w:szCs w:val="28"/>
          <w:rtl/>
          <w:lang w:bidi="fa-IR"/>
        </w:rPr>
        <w:t>ترین استدلالها برای رد روانشناسی</w:t>
      </w:r>
      <w:r w:rsidRPr="00D02099">
        <w:rPr>
          <w:rFonts w:cs="B Nazanin"/>
          <w:sz w:val="28"/>
          <w:szCs w:val="28"/>
          <w:rtl/>
          <w:lang w:bidi="fa-IR"/>
        </w:rPr>
        <w:softHyphen/>
      </w:r>
      <w:r w:rsidRPr="00D02099">
        <w:rPr>
          <w:rFonts w:cs="B Nazanin" w:hint="cs"/>
          <w:sz w:val="28"/>
          <w:szCs w:val="28"/>
          <w:rtl/>
          <w:lang w:bidi="fa-IR"/>
        </w:rPr>
        <w:t>گرایی در منطق منتهی شد.</w:t>
      </w:r>
    </w:p>
    <w:p w:rsidR="00320D8A" w:rsidRPr="00D02099" w:rsidRDefault="00320D8A" w:rsidP="00C07734">
      <w:pPr>
        <w:bidi/>
        <w:jc w:val="both"/>
        <w:rPr>
          <w:rFonts w:cs="B Nazanin"/>
          <w:sz w:val="28"/>
          <w:szCs w:val="28"/>
          <w:rtl/>
          <w:lang w:bidi="fa-IR"/>
        </w:rPr>
      </w:pPr>
    </w:p>
    <w:p w:rsidR="00320D8A" w:rsidRPr="00D02099" w:rsidRDefault="00320D8A" w:rsidP="00C07734">
      <w:pPr>
        <w:bidi/>
        <w:jc w:val="both"/>
        <w:rPr>
          <w:rFonts w:cs="B Nazanin"/>
          <w:b/>
          <w:bCs/>
          <w:sz w:val="28"/>
          <w:szCs w:val="28"/>
          <w:lang w:bidi="fa-IR"/>
        </w:rPr>
      </w:pPr>
      <w:r w:rsidRPr="00D02099">
        <w:rPr>
          <w:rFonts w:cs="B Nazanin" w:hint="cs"/>
          <w:b/>
          <w:bCs/>
          <w:sz w:val="28"/>
          <w:szCs w:val="28"/>
          <w:rtl/>
          <w:lang w:bidi="fa-IR"/>
        </w:rPr>
        <w:t>فرگه و روانشناسی</w:t>
      </w:r>
      <w:r w:rsidRPr="00D02099">
        <w:rPr>
          <w:rFonts w:cs="B Nazanin"/>
          <w:b/>
          <w:bCs/>
          <w:sz w:val="28"/>
          <w:szCs w:val="28"/>
          <w:rtl/>
          <w:lang w:bidi="fa-IR"/>
        </w:rPr>
        <w:softHyphen/>
      </w:r>
      <w:r w:rsidRPr="00D02099">
        <w:rPr>
          <w:rFonts w:cs="B Nazanin" w:hint="cs"/>
          <w:b/>
          <w:bCs/>
          <w:sz w:val="28"/>
          <w:szCs w:val="28"/>
          <w:rtl/>
          <w:lang w:bidi="fa-IR"/>
        </w:rPr>
        <w:t>گرایی در منطق</w:t>
      </w:r>
    </w:p>
    <w:p w:rsidR="00320D8A" w:rsidRPr="00D02099" w:rsidRDefault="00320D8A" w:rsidP="00B95DDE">
      <w:pPr>
        <w:bidi/>
        <w:jc w:val="both"/>
        <w:rPr>
          <w:rFonts w:cs="B Nazanin"/>
          <w:sz w:val="28"/>
          <w:szCs w:val="28"/>
          <w:rtl/>
          <w:lang w:bidi="fa-IR"/>
        </w:rPr>
      </w:pPr>
      <w:r w:rsidRPr="00D02099">
        <w:rPr>
          <w:rFonts w:cs="B Nazanin" w:hint="cs"/>
          <w:sz w:val="28"/>
          <w:szCs w:val="28"/>
          <w:rtl/>
          <w:lang w:bidi="fa-IR"/>
        </w:rPr>
        <w:lastRenderedPageBreak/>
        <w:t>فرگه در آثار خود به دفعات تمایز میان امر روانشناختی و امر منطقی را برجسته می</w:t>
      </w:r>
      <w:r w:rsidRPr="00D02099">
        <w:rPr>
          <w:rFonts w:cs="B Nazanin"/>
          <w:sz w:val="28"/>
          <w:szCs w:val="28"/>
          <w:rtl/>
          <w:lang w:bidi="fa-IR"/>
        </w:rPr>
        <w:softHyphen/>
      </w:r>
      <w:r w:rsidRPr="00D02099">
        <w:rPr>
          <w:rFonts w:cs="B Nazanin" w:hint="cs"/>
          <w:sz w:val="28"/>
          <w:szCs w:val="28"/>
          <w:rtl/>
          <w:lang w:bidi="fa-IR"/>
        </w:rPr>
        <w:t>کند، اما همانطور که قبلا بیان شد رویکرد ضدروانشناسی برای او یک پیشفرض بنیادی است و چنین نیست که، به مانند برخی فیلسوفان دیگر همچون هوسرل، به شکل نظام</w:t>
      </w:r>
      <w:r w:rsidRPr="00D02099">
        <w:rPr>
          <w:rFonts w:cs="B Nazanin"/>
          <w:sz w:val="28"/>
          <w:szCs w:val="28"/>
          <w:rtl/>
          <w:lang w:bidi="fa-IR"/>
        </w:rPr>
        <w:softHyphen/>
      </w:r>
      <w:r w:rsidRPr="00D02099">
        <w:rPr>
          <w:rFonts w:cs="B Nazanin" w:hint="cs"/>
          <w:sz w:val="28"/>
          <w:szCs w:val="28"/>
          <w:rtl/>
          <w:lang w:bidi="fa-IR"/>
        </w:rPr>
        <w:t>مندی سعی دربیان اشکالات آن داشته باشد. او همیشه هشدار می</w:t>
      </w:r>
      <w:r w:rsidRPr="00D02099">
        <w:rPr>
          <w:rFonts w:cs="B Nazanin"/>
          <w:sz w:val="28"/>
          <w:szCs w:val="28"/>
          <w:rtl/>
          <w:lang w:bidi="fa-IR"/>
        </w:rPr>
        <w:softHyphen/>
      </w:r>
      <w:r w:rsidRPr="00D02099">
        <w:rPr>
          <w:rFonts w:cs="B Nazanin" w:hint="cs"/>
          <w:sz w:val="28"/>
          <w:szCs w:val="28"/>
          <w:rtl/>
          <w:lang w:bidi="fa-IR"/>
        </w:rPr>
        <w:t>دهد که در پژوهشهای منطقی نباید به دام روانشناسی و سوبژکتیویسم افتاد. به نظر می</w:t>
      </w:r>
      <w:r w:rsidRPr="00D02099">
        <w:rPr>
          <w:rFonts w:cs="B Nazanin"/>
          <w:sz w:val="28"/>
          <w:szCs w:val="28"/>
          <w:rtl/>
          <w:lang w:bidi="fa-IR"/>
        </w:rPr>
        <w:softHyphen/>
      </w:r>
      <w:r w:rsidRPr="00D02099">
        <w:rPr>
          <w:rFonts w:cs="B Nazanin" w:hint="cs"/>
          <w:sz w:val="28"/>
          <w:szCs w:val="28"/>
          <w:rtl/>
          <w:lang w:bidi="fa-IR"/>
        </w:rPr>
        <w:t>رسد کل پروژه او استدلالی علیه روانشناسی</w:t>
      </w:r>
      <w:r w:rsidRPr="00D02099">
        <w:rPr>
          <w:rFonts w:cs="B Nazanin"/>
          <w:sz w:val="28"/>
          <w:szCs w:val="28"/>
          <w:rtl/>
          <w:lang w:bidi="fa-IR"/>
        </w:rPr>
        <w:softHyphen/>
      </w:r>
      <w:r w:rsidRPr="00D02099">
        <w:rPr>
          <w:rFonts w:cs="B Nazanin" w:hint="cs"/>
          <w:sz w:val="28"/>
          <w:szCs w:val="28"/>
          <w:rtl/>
          <w:lang w:bidi="fa-IR"/>
        </w:rPr>
        <w:t>گرایی باشد و این استدلال او در طول زمان تکمیل شده است. (</w:t>
      </w:r>
      <w:r w:rsidRPr="00D02099">
        <w:rPr>
          <w:rFonts w:cs="B Nazanin"/>
          <w:sz w:val="28"/>
          <w:szCs w:val="28"/>
          <w:lang w:bidi="fa-IR"/>
        </w:rPr>
        <w:t>Porta.2015,199</w:t>
      </w:r>
      <w:r w:rsidRPr="00D02099">
        <w:rPr>
          <w:rFonts w:cs="B Nazanin" w:hint="cs"/>
          <w:sz w:val="28"/>
          <w:szCs w:val="28"/>
          <w:rtl/>
          <w:lang w:bidi="fa-IR"/>
        </w:rPr>
        <w:t>) برای فرگه هر توجیهی صرفا با قوانین منطق ممکن است در حالیکه روانشناسی</w:t>
      </w:r>
      <w:r w:rsidRPr="00D02099">
        <w:rPr>
          <w:rFonts w:cs="B Nazanin"/>
          <w:sz w:val="28"/>
          <w:szCs w:val="28"/>
          <w:rtl/>
          <w:lang w:bidi="fa-IR"/>
        </w:rPr>
        <w:softHyphen/>
      </w:r>
      <w:r w:rsidRPr="00D02099">
        <w:rPr>
          <w:rFonts w:cs="B Nazanin" w:hint="cs"/>
          <w:sz w:val="28"/>
          <w:szCs w:val="28"/>
          <w:rtl/>
          <w:lang w:bidi="fa-IR"/>
        </w:rPr>
        <w:t>گرایی به دنبال توجیه قوانین منطق با کمک قوانین روانشناختی است. توجیه درستی هر قانونِ منطق صرفا با تحویل به درستی قانون دیگری از منطق ممکن است و هر کجا که چنین توجیهی ممکن نباشد، منطق هیچ پاسخی نمی</w:t>
      </w:r>
      <w:r w:rsidRPr="00D02099">
        <w:rPr>
          <w:rFonts w:cs="B Nazanin"/>
          <w:sz w:val="28"/>
          <w:szCs w:val="28"/>
          <w:rtl/>
          <w:lang w:bidi="fa-IR"/>
        </w:rPr>
        <w:softHyphen/>
      </w:r>
      <w:r w:rsidRPr="00D02099">
        <w:rPr>
          <w:rFonts w:cs="B Nazanin" w:hint="cs"/>
          <w:sz w:val="28"/>
          <w:szCs w:val="28"/>
          <w:rtl/>
          <w:lang w:bidi="fa-IR"/>
        </w:rPr>
        <w:softHyphen/>
        <w:t>تواند داشته باشد. (</w:t>
      </w:r>
      <w:r w:rsidRPr="00D02099">
        <w:rPr>
          <w:rFonts w:cs="B Nazanin"/>
          <w:sz w:val="28"/>
          <w:szCs w:val="28"/>
          <w:lang w:bidi="fa-IR"/>
        </w:rPr>
        <w:t>Frege,</w:t>
      </w:r>
      <w:r w:rsidR="00B95DDE">
        <w:rPr>
          <w:rFonts w:cs="B Nazanin"/>
          <w:sz w:val="28"/>
          <w:szCs w:val="28"/>
          <w:lang w:bidi="fa-IR"/>
        </w:rPr>
        <w:t>1982</w:t>
      </w:r>
      <w:r w:rsidRPr="00D02099">
        <w:rPr>
          <w:rFonts w:cs="B Nazanin"/>
          <w:sz w:val="28"/>
          <w:szCs w:val="28"/>
          <w:lang w:bidi="fa-IR"/>
        </w:rPr>
        <w:t>,15</w:t>
      </w:r>
      <w:r w:rsidRPr="00D02099">
        <w:rPr>
          <w:rFonts w:cs="B Nazanin" w:hint="cs"/>
          <w:sz w:val="28"/>
          <w:szCs w:val="28"/>
          <w:rtl/>
          <w:lang w:bidi="fa-IR"/>
        </w:rPr>
        <w:t>) بدین ترتیب یا درستی قوانین منطقی پیش</w:t>
      </w:r>
      <w:r w:rsidRPr="00D02099">
        <w:rPr>
          <w:rFonts w:cs="B Nazanin"/>
          <w:sz w:val="28"/>
          <w:szCs w:val="28"/>
          <w:rtl/>
          <w:lang w:bidi="fa-IR"/>
        </w:rPr>
        <w:softHyphen/>
      </w:r>
      <w:r w:rsidRPr="00D02099">
        <w:rPr>
          <w:rFonts w:cs="B Nazanin" w:hint="cs"/>
          <w:sz w:val="28"/>
          <w:szCs w:val="28"/>
          <w:rtl/>
          <w:lang w:bidi="fa-IR"/>
        </w:rPr>
        <w:t>فرضی غیرقابل انکار است یا قوانین منطقی به شکل دوری یکدیگر را توجیه می</w:t>
      </w:r>
      <w:r w:rsidRPr="00D02099">
        <w:rPr>
          <w:rFonts w:cs="B Nazanin"/>
          <w:sz w:val="28"/>
          <w:szCs w:val="28"/>
          <w:rtl/>
          <w:lang w:bidi="fa-IR"/>
        </w:rPr>
        <w:softHyphen/>
      </w:r>
      <w:r w:rsidRPr="00D02099">
        <w:rPr>
          <w:rFonts w:cs="B Nazanin" w:hint="cs"/>
          <w:sz w:val="28"/>
          <w:szCs w:val="28"/>
          <w:rtl/>
          <w:lang w:bidi="fa-IR"/>
        </w:rPr>
        <w:t xml:space="preserve">کنند. قوانین منطق بدیهی هستند و توسل به روانشناسی برای درک این بداهت کاری عبث و بیهوده است. </w:t>
      </w:r>
    </w:p>
    <w:p w:rsidR="00320D8A" w:rsidRPr="00D02099" w:rsidRDefault="00320D8A" w:rsidP="002E0C16">
      <w:pPr>
        <w:bidi/>
        <w:jc w:val="both"/>
        <w:rPr>
          <w:rFonts w:cs="B Nazanin"/>
          <w:sz w:val="28"/>
          <w:szCs w:val="28"/>
          <w:rtl/>
          <w:lang w:bidi="fa-IR"/>
        </w:rPr>
      </w:pPr>
      <w:r w:rsidRPr="00D02099">
        <w:rPr>
          <w:rFonts w:cs="B Nazanin" w:hint="cs"/>
          <w:sz w:val="28"/>
          <w:szCs w:val="28"/>
          <w:rtl/>
          <w:lang w:bidi="fa-IR"/>
        </w:rPr>
        <w:t>شاید اولین استدلالی که تصور فرگه را برای ما روشن</w:t>
      </w:r>
      <w:r w:rsidRPr="00D02099">
        <w:rPr>
          <w:rFonts w:cs="B Nazanin" w:hint="cs"/>
          <w:sz w:val="28"/>
          <w:szCs w:val="28"/>
          <w:rtl/>
        </w:rPr>
        <w:t>تر کند مطالبی است که او در مفهوم</w:t>
      </w:r>
      <w:r w:rsidRPr="00D02099">
        <w:rPr>
          <w:rFonts w:cs="B Nazanin"/>
          <w:sz w:val="28"/>
          <w:szCs w:val="28"/>
          <w:rtl/>
        </w:rPr>
        <w:softHyphen/>
      </w:r>
      <w:r w:rsidRPr="00D02099">
        <w:rPr>
          <w:rFonts w:cs="B Nazanin" w:hint="cs"/>
          <w:sz w:val="28"/>
          <w:szCs w:val="28"/>
          <w:rtl/>
        </w:rPr>
        <w:t>نگاشت درباره تفاوت ریشه</w:t>
      </w:r>
      <w:r w:rsidRPr="00D02099">
        <w:rPr>
          <w:rFonts w:cs="B Nazanin"/>
          <w:sz w:val="28"/>
          <w:szCs w:val="28"/>
          <w:rtl/>
        </w:rPr>
        <w:softHyphen/>
      </w:r>
      <w:r w:rsidRPr="00D02099">
        <w:rPr>
          <w:rFonts w:cs="B Nazanin" w:hint="cs"/>
          <w:sz w:val="28"/>
          <w:szCs w:val="28"/>
          <w:rtl/>
        </w:rPr>
        <w:t>های روانشناختی یک گزاره و توجیه و اثبات همان گزاره بیان می</w:t>
      </w:r>
      <w:r w:rsidRPr="00D02099">
        <w:rPr>
          <w:rFonts w:cs="B Nazanin"/>
          <w:sz w:val="28"/>
          <w:szCs w:val="28"/>
          <w:rtl/>
        </w:rPr>
        <w:softHyphen/>
      </w:r>
      <w:r w:rsidRPr="00D02099">
        <w:rPr>
          <w:rFonts w:cs="B Nazanin" w:hint="cs"/>
          <w:sz w:val="28"/>
          <w:szCs w:val="28"/>
          <w:rtl/>
        </w:rPr>
        <w:t xml:space="preserve">کند. اینکه ما چرا به یک گزاره باور داریم از یک فرد به فرد دیگر تفاوت دارد اما توجیه یک گزاره امری شخصی نیست و به ذات آن گزاره بستگی دارد، و البته ذات یک گزاره امری منطقی است و نه روانی. </w:t>
      </w:r>
      <w:r w:rsidRPr="00D02099">
        <w:rPr>
          <w:rFonts w:cs="B Nazanin" w:hint="cs"/>
          <w:sz w:val="28"/>
          <w:szCs w:val="28"/>
          <w:rtl/>
          <w:lang w:bidi="fa-IR"/>
        </w:rPr>
        <w:t>همچنین صدق گزاره</w:t>
      </w:r>
      <w:r w:rsidRPr="00D02099">
        <w:rPr>
          <w:rFonts w:cs="B Nazanin"/>
          <w:sz w:val="28"/>
          <w:szCs w:val="28"/>
          <w:rtl/>
          <w:lang w:bidi="fa-IR"/>
        </w:rPr>
        <w:softHyphen/>
      </w:r>
      <w:r w:rsidRPr="00D02099">
        <w:rPr>
          <w:rFonts w:cs="B Nazanin" w:hint="cs"/>
          <w:sz w:val="28"/>
          <w:szCs w:val="28"/>
          <w:rtl/>
          <w:lang w:bidi="fa-IR"/>
        </w:rPr>
        <w:t>ها نیز یا به کمک اثبات تجربی محقق می</w:t>
      </w:r>
      <w:r w:rsidRPr="00D02099">
        <w:rPr>
          <w:rFonts w:cs="B Nazanin"/>
          <w:sz w:val="28"/>
          <w:szCs w:val="28"/>
          <w:rtl/>
          <w:lang w:bidi="fa-IR"/>
        </w:rPr>
        <w:softHyphen/>
      </w:r>
      <w:r w:rsidRPr="00D02099">
        <w:rPr>
          <w:rFonts w:cs="B Nazanin" w:hint="cs"/>
          <w:sz w:val="28"/>
          <w:szCs w:val="28"/>
          <w:rtl/>
          <w:lang w:bidi="fa-IR"/>
        </w:rPr>
        <w:t>شود یا اثبات منطقی. اثبات منطقی ارجح است زیرا خصوصیات فردی اشیا را کنار می</w:t>
      </w:r>
      <w:r w:rsidRPr="00D02099">
        <w:rPr>
          <w:rFonts w:cs="B Nazanin"/>
          <w:sz w:val="28"/>
          <w:szCs w:val="28"/>
          <w:rtl/>
          <w:lang w:bidi="fa-IR"/>
        </w:rPr>
        <w:softHyphen/>
      </w:r>
      <w:r w:rsidRPr="00D02099">
        <w:rPr>
          <w:rFonts w:cs="B Nazanin" w:hint="cs"/>
          <w:sz w:val="28"/>
          <w:szCs w:val="28"/>
          <w:rtl/>
          <w:lang w:bidi="fa-IR"/>
        </w:rPr>
        <w:t xml:space="preserve">گذارد و تنها بر قوانین منطقی استوار است. </w:t>
      </w:r>
      <w:r w:rsidR="002E0C16" w:rsidRPr="002E0C16">
        <w:rPr>
          <w:rFonts w:cs="B Nazanin" w:hint="cs"/>
          <w:color w:val="FF0000"/>
          <w:sz w:val="28"/>
          <w:szCs w:val="28"/>
          <w:rtl/>
          <w:lang w:bidi="fa-IR"/>
        </w:rPr>
        <w:t>(</w:t>
      </w:r>
      <w:r w:rsidR="002E0C16" w:rsidRPr="002E0C16">
        <w:rPr>
          <w:rFonts w:cs="B Nazanin"/>
          <w:color w:val="FF0000"/>
          <w:sz w:val="28"/>
          <w:szCs w:val="28"/>
          <w:lang w:bidi="fa-IR"/>
        </w:rPr>
        <w:t>Frege,2017,17-18</w:t>
      </w:r>
      <w:r w:rsidR="002E0C16">
        <w:rPr>
          <w:rFonts w:cs="B Nazanin" w:hint="cs"/>
          <w:sz w:val="28"/>
          <w:szCs w:val="28"/>
          <w:rtl/>
          <w:lang w:bidi="fa-IR"/>
        </w:rPr>
        <w:t>)</w:t>
      </w:r>
      <w:r w:rsidR="002E0C16">
        <w:rPr>
          <w:rFonts w:cs="B Nazanin"/>
          <w:sz w:val="28"/>
          <w:szCs w:val="28"/>
          <w:lang w:bidi="fa-IR"/>
        </w:rPr>
        <w:t xml:space="preserve"> </w:t>
      </w:r>
      <w:r w:rsidRPr="00D02099">
        <w:rPr>
          <w:rFonts w:cs="B Nazanin" w:hint="cs"/>
          <w:sz w:val="28"/>
          <w:szCs w:val="28"/>
          <w:rtl/>
          <w:lang w:bidi="fa-IR"/>
        </w:rPr>
        <w:t>پس اگرچه یک گزاره ویژگی</w:t>
      </w:r>
      <w:r w:rsidRPr="00D02099">
        <w:rPr>
          <w:rFonts w:cs="B Nazanin"/>
          <w:sz w:val="28"/>
          <w:szCs w:val="28"/>
          <w:rtl/>
          <w:lang w:bidi="fa-IR"/>
        </w:rPr>
        <w:softHyphen/>
      </w:r>
      <w:r w:rsidRPr="00D02099">
        <w:rPr>
          <w:rFonts w:cs="B Nazanin" w:hint="cs"/>
          <w:sz w:val="28"/>
          <w:szCs w:val="28"/>
          <w:rtl/>
          <w:lang w:bidi="fa-IR"/>
        </w:rPr>
        <w:t>های روانی هم دارد، اما منطق به دنبال بررسی بخش دیگری از ویژگی</w:t>
      </w:r>
      <w:r w:rsidRPr="00D02099">
        <w:rPr>
          <w:rFonts w:cs="B Nazanin"/>
          <w:sz w:val="28"/>
          <w:szCs w:val="28"/>
          <w:rtl/>
          <w:lang w:bidi="fa-IR"/>
        </w:rPr>
        <w:softHyphen/>
      </w:r>
      <w:r w:rsidRPr="00D02099">
        <w:rPr>
          <w:rFonts w:cs="B Nazanin" w:hint="cs"/>
          <w:sz w:val="28"/>
          <w:szCs w:val="28"/>
          <w:rtl/>
          <w:lang w:bidi="fa-IR"/>
        </w:rPr>
        <w:t>های گزاره است که از ویژگی</w:t>
      </w:r>
      <w:r w:rsidRPr="00D02099">
        <w:rPr>
          <w:rFonts w:cs="B Nazanin"/>
          <w:sz w:val="28"/>
          <w:szCs w:val="28"/>
          <w:rtl/>
          <w:lang w:bidi="fa-IR"/>
        </w:rPr>
        <w:softHyphen/>
      </w:r>
      <w:r w:rsidRPr="00D02099">
        <w:rPr>
          <w:rFonts w:cs="B Nazanin" w:hint="cs"/>
          <w:sz w:val="28"/>
          <w:szCs w:val="28"/>
          <w:rtl/>
          <w:lang w:bidi="fa-IR"/>
        </w:rPr>
        <w:t>های روانی متمایز هستند.</w:t>
      </w:r>
    </w:p>
    <w:p w:rsidR="00BB6CC3" w:rsidRDefault="00320D8A" w:rsidP="00DC7BD3">
      <w:pPr>
        <w:bidi/>
        <w:jc w:val="both"/>
        <w:rPr>
          <w:rFonts w:cs="B Nazanin"/>
          <w:sz w:val="28"/>
          <w:szCs w:val="28"/>
          <w:rtl/>
          <w:lang w:bidi="fa-IR"/>
        </w:rPr>
      </w:pPr>
      <w:r w:rsidRPr="00D02099">
        <w:rPr>
          <w:rFonts w:cs="B Nazanin" w:hint="cs"/>
          <w:sz w:val="28"/>
          <w:szCs w:val="28"/>
          <w:rtl/>
          <w:lang w:bidi="fa-IR"/>
        </w:rPr>
        <w:t>فرگه در کتاب مبانی حساب تقابل روشن</w:t>
      </w:r>
      <w:r w:rsidRPr="00D02099">
        <w:rPr>
          <w:rFonts w:cs="B Nazanin"/>
          <w:sz w:val="28"/>
          <w:szCs w:val="28"/>
          <w:rtl/>
          <w:lang w:bidi="fa-IR"/>
        </w:rPr>
        <w:softHyphen/>
      </w:r>
      <w:r w:rsidRPr="00D02099">
        <w:rPr>
          <w:rFonts w:cs="B Nazanin" w:hint="cs"/>
          <w:sz w:val="28"/>
          <w:szCs w:val="28"/>
          <w:rtl/>
          <w:lang w:bidi="fa-IR"/>
        </w:rPr>
        <w:t>تری با روا</w:t>
      </w:r>
      <w:r w:rsidR="00AD6590">
        <w:rPr>
          <w:rFonts w:cs="B Nazanin" w:hint="cs"/>
          <w:sz w:val="28"/>
          <w:szCs w:val="28"/>
          <w:rtl/>
          <w:lang w:bidi="fa-IR"/>
        </w:rPr>
        <w:t>ن</w:t>
      </w:r>
      <w:r w:rsidR="00CD42E1">
        <w:rPr>
          <w:rFonts w:cs="B Nazanin" w:hint="cs"/>
          <w:sz w:val="28"/>
          <w:szCs w:val="28"/>
          <w:rtl/>
          <w:lang w:bidi="fa-IR"/>
        </w:rPr>
        <w:t>شناسی</w:t>
      </w:r>
      <w:r w:rsidR="00CD42E1">
        <w:rPr>
          <w:rFonts w:cs="B Nazanin"/>
          <w:sz w:val="28"/>
          <w:szCs w:val="28"/>
          <w:rtl/>
          <w:lang w:bidi="fa-IR"/>
        </w:rPr>
        <w:softHyphen/>
      </w:r>
      <w:r w:rsidRPr="00D02099">
        <w:rPr>
          <w:rFonts w:cs="B Nazanin" w:hint="cs"/>
          <w:sz w:val="28"/>
          <w:szCs w:val="28"/>
          <w:rtl/>
          <w:lang w:bidi="fa-IR"/>
        </w:rPr>
        <w:t>گری دارد. مفهوم عدد مفهوم ثابت و روشنی است و ویژگی</w:t>
      </w:r>
      <w:r w:rsidRPr="00D02099">
        <w:rPr>
          <w:rFonts w:cs="B Nazanin"/>
          <w:sz w:val="28"/>
          <w:szCs w:val="28"/>
          <w:rtl/>
          <w:lang w:bidi="fa-IR"/>
        </w:rPr>
        <w:softHyphen/>
      </w:r>
      <w:r w:rsidRPr="00D02099">
        <w:rPr>
          <w:rFonts w:cs="B Nazanin" w:hint="cs"/>
          <w:sz w:val="28"/>
          <w:szCs w:val="28"/>
          <w:rtl/>
          <w:lang w:bidi="fa-IR"/>
        </w:rPr>
        <w:t>های روانشناختیِ نامعین که مرتب درحال نوسان هستند نمی</w:t>
      </w:r>
      <w:r w:rsidRPr="00D02099">
        <w:rPr>
          <w:rFonts w:cs="B Nazanin"/>
          <w:sz w:val="28"/>
          <w:szCs w:val="28"/>
          <w:rtl/>
          <w:lang w:bidi="fa-IR"/>
        </w:rPr>
        <w:softHyphen/>
      </w:r>
      <w:r w:rsidRPr="00D02099">
        <w:rPr>
          <w:rFonts w:cs="B Nazanin" w:hint="cs"/>
          <w:sz w:val="28"/>
          <w:szCs w:val="28"/>
          <w:rtl/>
          <w:lang w:bidi="fa-IR"/>
        </w:rPr>
        <w:t xml:space="preserve">توانند ما را به تصور معین و دقیق عدد برسانند. </w:t>
      </w:r>
    </w:p>
    <w:p w:rsidR="00BB6CC3" w:rsidRDefault="00320D8A" w:rsidP="006A332B">
      <w:pPr>
        <w:bidi/>
        <w:ind w:left="720"/>
        <w:jc w:val="both"/>
        <w:rPr>
          <w:rFonts w:cs="B Nazanin"/>
          <w:sz w:val="28"/>
          <w:szCs w:val="28"/>
          <w:rtl/>
          <w:lang w:bidi="fa-IR"/>
        </w:rPr>
      </w:pPr>
      <w:r w:rsidRPr="00D02099">
        <w:rPr>
          <w:rFonts w:cs="B Nazanin" w:hint="cs"/>
          <w:sz w:val="28"/>
          <w:szCs w:val="28"/>
          <w:rtl/>
          <w:lang w:bidi="fa-IR"/>
        </w:rPr>
        <w:t>شاید تامل بر تصورات و تبدلات آنها، که هنگام اندیشیدن ریاضیاتی اتفاق می</w:t>
      </w:r>
      <w:r w:rsidRPr="00D02099">
        <w:rPr>
          <w:rFonts w:cs="B Nazanin"/>
          <w:sz w:val="28"/>
          <w:szCs w:val="28"/>
          <w:rtl/>
          <w:lang w:bidi="fa-IR"/>
        </w:rPr>
        <w:softHyphen/>
      </w:r>
      <w:r w:rsidRPr="00D02099">
        <w:rPr>
          <w:rFonts w:cs="B Nazanin" w:hint="cs"/>
          <w:sz w:val="28"/>
          <w:szCs w:val="28"/>
          <w:rtl/>
          <w:lang w:bidi="fa-IR"/>
        </w:rPr>
        <w:t>افتد، بیفایده نباشد، اما روان</w:t>
      </w:r>
      <w:r w:rsidRPr="00D02099">
        <w:rPr>
          <w:rFonts w:cs="B Nazanin"/>
          <w:sz w:val="28"/>
          <w:szCs w:val="28"/>
          <w:rtl/>
          <w:lang w:bidi="fa-IR"/>
        </w:rPr>
        <w:softHyphen/>
      </w:r>
      <w:r w:rsidRPr="00D02099">
        <w:rPr>
          <w:rFonts w:cs="B Nazanin" w:hint="cs"/>
          <w:sz w:val="28"/>
          <w:szCs w:val="28"/>
          <w:rtl/>
          <w:lang w:bidi="fa-IR"/>
        </w:rPr>
        <w:t>شناسی نباید گمان کند که چنین تاملی می</w:t>
      </w:r>
      <w:r w:rsidRPr="00D02099">
        <w:rPr>
          <w:rFonts w:cs="B Nazanin"/>
          <w:sz w:val="28"/>
          <w:szCs w:val="28"/>
          <w:rtl/>
          <w:lang w:bidi="fa-IR"/>
        </w:rPr>
        <w:softHyphen/>
      </w:r>
      <w:r w:rsidRPr="00D02099">
        <w:rPr>
          <w:rFonts w:cs="B Nazanin" w:hint="cs"/>
          <w:sz w:val="28"/>
          <w:szCs w:val="28"/>
          <w:rtl/>
          <w:lang w:bidi="fa-IR"/>
        </w:rPr>
        <w:t>تواند در بنیانگذاری علم حساب نقشی داشته باشد.</w:t>
      </w:r>
      <w:r w:rsidR="006A332B">
        <w:rPr>
          <w:rFonts w:cs="B Nazanin" w:hint="cs"/>
          <w:sz w:val="28"/>
          <w:szCs w:val="28"/>
          <w:rtl/>
          <w:lang w:bidi="fa-IR"/>
        </w:rPr>
        <w:t xml:space="preserve"> </w:t>
      </w:r>
      <w:r w:rsidR="00DC7BD3" w:rsidRPr="00DC7BD3">
        <w:rPr>
          <w:rFonts w:cs="B Nazanin" w:hint="cs"/>
          <w:color w:val="FF0000"/>
          <w:sz w:val="28"/>
          <w:szCs w:val="28"/>
          <w:rtl/>
          <w:lang w:bidi="fa-IR"/>
        </w:rPr>
        <w:t>(</w:t>
      </w:r>
      <w:r w:rsidR="00DC7BD3" w:rsidRPr="00DC7BD3">
        <w:rPr>
          <w:rFonts w:cs="B Nazanin"/>
          <w:color w:val="FF0000"/>
          <w:sz w:val="28"/>
          <w:szCs w:val="28"/>
          <w:lang w:bidi="fa-IR"/>
        </w:rPr>
        <w:t>Frege,2023,17</w:t>
      </w:r>
      <w:r w:rsidR="00DC7BD3" w:rsidRPr="00DC7BD3">
        <w:rPr>
          <w:rFonts w:cs="B Nazanin" w:hint="cs"/>
          <w:color w:val="FF0000"/>
          <w:sz w:val="28"/>
          <w:szCs w:val="28"/>
          <w:rtl/>
          <w:lang w:bidi="fa-IR"/>
        </w:rPr>
        <w:t>)</w:t>
      </w:r>
      <w:r w:rsidRPr="00D02099">
        <w:rPr>
          <w:rFonts w:cs="B Nazanin" w:hint="cs"/>
          <w:sz w:val="28"/>
          <w:szCs w:val="28"/>
          <w:rtl/>
          <w:lang w:bidi="fa-IR"/>
        </w:rPr>
        <w:t xml:space="preserve"> </w:t>
      </w:r>
    </w:p>
    <w:p w:rsidR="00320D8A" w:rsidRPr="00D02099" w:rsidRDefault="00320D8A" w:rsidP="00BB6CC3">
      <w:pPr>
        <w:bidi/>
        <w:jc w:val="both"/>
        <w:rPr>
          <w:rFonts w:cs="B Nazanin"/>
          <w:sz w:val="28"/>
          <w:szCs w:val="28"/>
          <w:rtl/>
          <w:lang w:bidi="fa-IR"/>
        </w:rPr>
      </w:pPr>
      <w:r w:rsidRPr="00D02099">
        <w:rPr>
          <w:rFonts w:cs="B Nazanin" w:hint="cs"/>
          <w:sz w:val="28"/>
          <w:szCs w:val="28"/>
          <w:rtl/>
          <w:lang w:bidi="fa-IR"/>
        </w:rPr>
        <w:lastRenderedPageBreak/>
        <w:t>در نظام منطق</w:t>
      </w:r>
      <w:r w:rsidRPr="00D02099">
        <w:rPr>
          <w:rFonts w:cs="B Nazanin"/>
          <w:sz w:val="28"/>
          <w:szCs w:val="28"/>
          <w:rtl/>
          <w:lang w:bidi="fa-IR"/>
        </w:rPr>
        <w:softHyphen/>
      </w:r>
      <w:r w:rsidRPr="00D02099">
        <w:rPr>
          <w:rFonts w:cs="B Nazanin" w:hint="cs"/>
          <w:sz w:val="28"/>
          <w:szCs w:val="28"/>
          <w:rtl/>
          <w:lang w:bidi="fa-IR"/>
        </w:rPr>
        <w:t>گرایی فرگه، یعنی استخراج حساب از منطق، منطق وظیفه بنیانگذاری علم حساب را دارد و بدین ترتیب روانشناسی نباید گمان کند می</w:t>
      </w:r>
      <w:r w:rsidRPr="00D02099">
        <w:rPr>
          <w:rFonts w:cs="B Nazanin"/>
          <w:sz w:val="28"/>
          <w:szCs w:val="28"/>
          <w:rtl/>
          <w:lang w:bidi="fa-IR"/>
        </w:rPr>
        <w:softHyphen/>
      </w:r>
      <w:r w:rsidRPr="00D02099">
        <w:rPr>
          <w:rFonts w:cs="B Nazanin" w:hint="cs"/>
          <w:sz w:val="28"/>
          <w:szCs w:val="28"/>
          <w:rtl/>
          <w:lang w:bidi="fa-IR"/>
        </w:rPr>
        <w:t>تواند در منطق نقشی داشته باشد. همانطور که در بخش قبل مقاله به تفصیل بیان شد، فرگه گمان می</w:t>
      </w:r>
      <w:r w:rsidRPr="00D02099">
        <w:rPr>
          <w:rFonts w:cs="B Nazanin"/>
          <w:sz w:val="28"/>
          <w:szCs w:val="28"/>
          <w:rtl/>
          <w:lang w:bidi="fa-IR"/>
        </w:rPr>
        <w:softHyphen/>
      </w:r>
      <w:r w:rsidRPr="00D02099">
        <w:rPr>
          <w:rFonts w:cs="B Nazanin" w:hint="cs"/>
          <w:sz w:val="28"/>
          <w:szCs w:val="28"/>
          <w:rtl/>
          <w:lang w:bidi="fa-IR"/>
        </w:rPr>
        <w:t>کرد موفق شده است مفهوم عدد را مستقل از مفاهیم روان</w:t>
      </w:r>
      <w:r w:rsidRPr="00D02099">
        <w:rPr>
          <w:rFonts w:cs="B Nazanin"/>
          <w:sz w:val="28"/>
          <w:szCs w:val="28"/>
          <w:rtl/>
          <w:lang w:bidi="fa-IR"/>
        </w:rPr>
        <w:softHyphen/>
      </w:r>
      <w:r w:rsidRPr="00D02099">
        <w:rPr>
          <w:rFonts w:cs="B Nazanin" w:hint="cs"/>
          <w:sz w:val="28"/>
          <w:szCs w:val="28"/>
          <w:rtl/>
          <w:lang w:bidi="fa-IR"/>
        </w:rPr>
        <w:t>شناختی تبیین کند. از نظر فرگه وظیفه منطق، اثبات و توجیه است و روانشناسی نمی</w:t>
      </w:r>
      <w:r w:rsidRPr="00D02099">
        <w:rPr>
          <w:rFonts w:cs="B Nazanin"/>
          <w:sz w:val="28"/>
          <w:szCs w:val="28"/>
          <w:rtl/>
          <w:lang w:bidi="fa-IR"/>
        </w:rPr>
        <w:softHyphen/>
      </w:r>
      <w:r w:rsidRPr="00D02099">
        <w:rPr>
          <w:rFonts w:cs="B Nazanin" w:hint="cs"/>
          <w:sz w:val="28"/>
          <w:szCs w:val="28"/>
          <w:rtl/>
          <w:lang w:bidi="fa-IR"/>
        </w:rPr>
        <w:t>تواند در این دو حوزه تاثیری داشته باشد. وظیفه منطق توجیه صدق گزاره و وظیفه روانشناسی بحث درباره شیوه</w:t>
      </w:r>
      <w:r w:rsidRPr="00D02099">
        <w:rPr>
          <w:rFonts w:cs="B Nazanin"/>
          <w:sz w:val="28"/>
          <w:szCs w:val="28"/>
          <w:rtl/>
          <w:lang w:bidi="fa-IR"/>
        </w:rPr>
        <w:softHyphen/>
      </w:r>
      <w:r w:rsidRPr="00D02099">
        <w:rPr>
          <w:rFonts w:cs="B Nazanin" w:hint="cs"/>
          <w:sz w:val="28"/>
          <w:szCs w:val="28"/>
          <w:rtl/>
          <w:lang w:bidi="fa-IR"/>
        </w:rPr>
        <w:t>های آگاهی و باور به گزاره است. او در بند 27 مبانی علم حساب چنین می</w:t>
      </w:r>
      <w:r w:rsidRPr="00D02099">
        <w:rPr>
          <w:rFonts w:cs="B Nazanin"/>
          <w:sz w:val="28"/>
          <w:szCs w:val="28"/>
          <w:rtl/>
          <w:lang w:bidi="fa-IR"/>
        </w:rPr>
        <w:softHyphen/>
      </w:r>
      <w:r w:rsidRPr="00D02099">
        <w:rPr>
          <w:rFonts w:cs="B Nazanin" w:hint="cs"/>
          <w:sz w:val="28"/>
          <w:szCs w:val="28"/>
          <w:rtl/>
          <w:lang w:bidi="fa-IR"/>
        </w:rPr>
        <w:t>گوید که:</w:t>
      </w:r>
    </w:p>
    <w:p w:rsidR="00320D8A" w:rsidRPr="00D02099" w:rsidRDefault="00320D8A" w:rsidP="006814BF">
      <w:pPr>
        <w:bidi/>
        <w:ind w:left="720"/>
        <w:jc w:val="both"/>
        <w:rPr>
          <w:rFonts w:cs="B Nazanin"/>
          <w:sz w:val="28"/>
          <w:szCs w:val="28"/>
          <w:rtl/>
          <w:lang w:bidi="fa-IR"/>
        </w:rPr>
      </w:pPr>
      <w:r w:rsidRPr="00D02099">
        <w:rPr>
          <w:rFonts w:cs="B Nazanin" w:hint="cs"/>
          <w:sz w:val="28"/>
          <w:szCs w:val="28"/>
          <w:rtl/>
          <w:lang w:bidi="fa-IR"/>
        </w:rPr>
        <w:t>اگر عدد یک تصور بود، علم حساب به روانشناسی تبدیل می</w:t>
      </w:r>
      <w:r w:rsidRPr="00D02099">
        <w:rPr>
          <w:rFonts w:cs="B Nazanin"/>
          <w:sz w:val="28"/>
          <w:szCs w:val="28"/>
          <w:rtl/>
          <w:lang w:bidi="fa-IR"/>
        </w:rPr>
        <w:softHyphen/>
      </w:r>
      <w:r w:rsidRPr="00D02099">
        <w:rPr>
          <w:rFonts w:cs="B Nazanin" w:hint="cs"/>
          <w:sz w:val="28"/>
          <w:szCs w:val="28"/>
          <w:rtl/>
          <w:lang w:bidi="fa-IR"/>
        </w:rPr>
        <w:t>شد...اگر عدد 2، یک تصور بود آنگاه مقدمتا فقط به من تعلق می</w:t>
      </w:r>
      <w:r w:rsidRPr="00D02099">
        <w:rPr>
          <w:rFonts w:cs="B Nazanin"/>
          <w:sz w:val="28"/>
          <w:szCs w:val="28"/>
          <w:rtl/>
          <w:lang w:bidi="fa-IR"/>
        </w:rPr>
        <w:softHyphen/>
      </w:r>
      <w:r w:rsidRPr="00D02099">
        <w:rPr>
          <w:rFonts w:cs="B Nazanin" w:hint="cs"/>
          <w:sz w:val="28"/>
          <w:szCs w:val="28"/>
          <w:rtl/>
          <w:lang w:bidi="fa-IR"/>
        </w:rPr>
        <w:t>داشت. تصور کسی دیگر، در این مقام، تصوری دیگر است. در این صورت میلیونها 2 می</w:t>
      </w:r>
      <w:r w:rsidRPr="00D02099">
        <w:rPr>
          <w:rFonts w:cs="B Nazanin"/>
          <w:sz w:val="28"/>
          <w:szCs w:val="28"/>
          <w:rtl/>
          <w:lang w:bidi="fa-IR"/>
        </w:rPr>
        <w:softHyphen/>
      </w:r>
      <w:r w:rsidRPr="00D02099">
        <w:rPr>
          <w:rFonts w:cs="B Nazanin" w:hint="cs"/>
          <w:sz w:val="28"/>
          <w:szCs w:val="28"/>
          <w:rtl/>
          <w:lang w:bidi="fa-IR"/>
        </w:rPr>
        <w:t xml:space="preserve">داشتیم." </w:t>
      </w:r>
      <w:r w:rsidR="006814BF" w:rsidRPr="00DC7BD3">
        <w:rPr>
          <w:rFonts w:cs="B Nazanin" w:hint="cs"/>
          <w:color w:val="FF0000"/>
          <w:sz w:val="28"/>
          <w:szCs w:val="28"/>
          <w:rtl/>
          <w:lang w:bidi="fa-IR"/>
        </w:rPr>
        <w:t>(</w:t>
      </w:r>
      <w:r w:rsidR="006814BF" w:rsidRPr="00DC7BD3">
        <w:rPr>
          <w:rFonts w:cs="B Nazanin"/>
          <w:color w:val="FF0000"/>
          <w:sz w:val="28"/>
          <w:szCs w:val="28"/>
          <w:lang w:bidi="fa-IR"/>
        </w:rPr>
        <w:t>Frege,2023,</w:t>
      </w:r>
      <w:r w:rsidR="006814BF">
        <w:rPr>
          <w:rFonts w:cs="B Nazanin"/>
          <w:color w:val="FF0000"/>
          <w:sz w:val="28"/>
          <w:szCs w:val="28"/>
          <w:lang w:bidi="fa-IR"/>
        </w:rPr>
        <w:t>68</w:t>
      </w:r>
      <w:r w:rsidR="006814BF" w:rsidRPr="00DC7BD3">
        <w:rPr>
          <w:rFonts w:cs="B Nazanin" w:hint="cs"/>
          <w:color w:val="FF0000"/>
          <w:sz w:val="28"/>
          <w:szCs w:val="28"/>
          <w:rtl/>
          <w:lang w:bidi="fa-IR"/>
        </w:rPr>
        <w:t>)</w:t>
      </w:r>
    </w:p>
    <w:p w:rsidR="00320D8A" w:rsidRPr="00D02099" w:rsidRDefault="00320D8A" w:rsidP="00A819DB">
      <w:pPr>
        <w:bidi/>
        <w:jc w:val="both"/>
        <w:rPr>
          <w:rFonts w:cs="B Nazanin"/>
          <w:sz w:val="28"/>
          <w:szCs w:val="28"/>
          <w:rtl/>
          <w:lang w:bidi="fa-IR"/>
        </w:rPr>
      </w:pPr>
      <w:r w:rsidRPr="00D02099">
        <w:rPr>
          <w:rFonts w:cs="B Nazanin" w:hint="cs"/>
          <w:sz w:val="28"/>
          <w:szCs w:val="28"/>
          <w:rtl/>
          <w:lang w:bidi="fa-IR"/>
        </w:rPr>
        <w:t>لذا دومین استدلال</w:t>
      </w:r>
      <w:r w:rsidRPr="00D02099">
        <w:rPr>
          <w:rFonts w:cs="B Nazanin"/>
          <w:sz w:val="28"/>
          <w:szCs w:val="28"/>
          <w:rtl/>
          <w:lang w:bidi="fa-IR"/>
        </w:rPr>
        <w:softHyphen/>
      </w:r>
      <w:r w:rsidRPr="00D02099">
        <w:rPr>
          <w:rFonts w:cs="B Nazanin" w:hint="cs"/>
          <w:sz w:val="28"/>
          <w:szCs w:val="28"/>
          <w:rtl/>
          <w:lang w:bidi="fa-IR"/>
        </w:rPr>
        <w:t xml:space="preserve"> فرگه علیه روانشناسی</w:t>
      </w:r>
      <w:r w:rsidRPr="00D02099">
        <w:rPr>
          <w:rFonts w:cs="B Nazanin"/>
          <w:sz w:val="28"/>
          <w:szCs w:val="28"/>
          <w:rtl/>
          <w:lang w:bidi="fa-IR"/>
        </w:rPr>
        <w:softHyphen/>
      </w:r>
      <w:r w:rsidRPr="00D02099">
        <w:rPr>
          <w:rFonts w:cs="B Nazanin" w:hint="cs"/>
          <w:sz w:val="28"/>
          <w:szCs w:val="28"/>
          <w:rtl/>
          <w:lang w:bidi="fa-IR"/>
        </w:rPr>
        <w:t>گرایی این است که اگر مفاهیم منطق و حساب تصورات شخصی باشند، آنگاه از شخصی به شخص دیگر متفاوت بودند و بینهایت از یک مفهوم در ذهن افراد مختلف داشتیم. از نظر او کاملا روشن است که جدی گرفتن این اندیشه که عدد یک تصور است به چه نتایج عجیب و غریبی می</w:t>
      </w:r>
      <w:r w:rsidRPr="00D02099">
        <w:rPr>
          <w:rFonts w:cs="B Nazanin"/>
          <w:sz w:val="28"/>
          <w:szCs w:val="28"/>
          <w:rtl/>
          <w:lang w:bidi="fa-IR"/>
        </w:rPr>
        <w:softHyphen/>
      </w:r>
      <w:r w:rsidRPr="00D02099">
        <w:rPr>
          <w:rFonts w:cs="B Nazanin" w:hint="cs"/>
          <w:sz w:val="28"/>
          <w:szCs w:val="28"/>
          <w:rtl/>
          <w:lang w:bidi="fa-IR"/>
        </w:rPr>
        <w:t>انجامید. ممکن بود با رشد انسانها، 2های جدیدی به وجود می</w:t>
      </w:r>
      <w:r w:rsidRPr="00D02099">
        <w:rPr>
          <w:rFonts w:cs="B Nazanin"/>
          <w:sz w:val="28"/>
          <w:szCs w:val="28"/>
          <w:rtl/>
          <w:lang w:bidi="fa-IR"/>
        </w:rPr>
        <w:softHyphen/>
      </w:r>
      <w:r w:rsidRPr="00D02099">
        <w:rPr>
          <w:rFonts w:cs="B Nazanin" w:hint="cs"/>
          <w:sz w:val="28"/>
          <w:szCs w:val="28"/>
          <w:rtl/>
          <w:lang w:bidi="fa-IR"/>
        </w:rPr>
        <w:t>آمد که شاید پس از گذشت هزار سال آنقدر عوض می</w:t>
      </w:r>
      <w:r w:rsidRPr="00D02099">
        <w:rPr>
          <w:rFonts w:cs="B Nazanin"/>
          <w:sz w:val="28"/>
          <w:szCs w:val="28"/>
          <w:rtl/>
          <w:lang w:bidi="fa-IR"/>
        </w:rPr>
        <w:softHyphen/>
      </w:r>
      <w:r w:rsidRPr="00D02099">
        <w:rPr>
          <w:rFonts w:cs="B Nazanin" w:hint="cs"/>
          <w:sz w:val="28"/>
          <w:szCs w:val="28"/>
          <w:rtl/>
          <w:lang w:bidi="fa-IR"/>
        </w:rPr>
        <w:t>شدند که 2+2=5 می</w:t>
      </w:r>
      <w:r w:rsidRPr="00D02099">
        <w:rPr>
          <w:rFonts w:cs="B Nazanin"/>
          <w:sz w:val="28"/>
          <w:szCs w:val="28"/>
          <w:rtl/>
          <w:lang w:bidi="fa-IR"/>
        </w:rPr>
        <w:softHyphen/>
      </w:r>
      <w:r w:rsidRPr="00D02099">
        <w:rPr>
          <w:rFonts w:cs="B Nazanin" w:hint="cs"/>
          <w:sz w:val="28"/>
          <w:szCs w:val="28"/>
          <w:rtl/>
          <w:lang w:bidi="fa-IR"/>
        </w:rPr>
        <w:t xml:space="preserve">شد. </w:t>
      </w:r>
    </w:p>
    <w:p w:rsidR="00320D8A" w:rsidRPr="00D02099" w:rsidRDefault="00320D8A" w:rsidP="0040445F">
      <w:pPr>
        <w:bidi/>
        <w:jc w:val="both"/>
        <w:rPr>
          <w:rFonts w:cs="B Nazanin"/>
          <w:sz w:val="28"/>
          <w:szCs w:val="28"/>
          <w:rtl/>
          <w:lang w:bidi="fa-IR"/>
        </w:rPr>
      </w:pPr>
      <w:r w:rsidRPr="00D02099">
        <w:rPr>
          <w:rFonts w:cs="B Nazanin" w:hint="cs"/>
          <w:sz w:val="28"/>
          <w:szCs w:val="28"/>
          <w:rtl/>
          <w:lang w:bidi="fa-IR"/>
        </w:rPr>
        <w:t>سومین استدلالی که می</w:t>
      </w:r>
      <w:r w:rsidRPr="00D02099">
        <w:rPr>
          <w:rFonts w:cs="B Nazanin"/>
          <w:sz w:val="28"/>
          <w:szCs w:val="28"/>
          <w:rtl/>
          <w:lang w:bidi="fa-IR"/>
        </w:rPr>
        <w:softHyphen/>
      </w:r>
      <w:r w:rsidRPr="00D02099">
        <w:rPr>
          <w:rFonts w:cs="B Nazanin" w:hint="cs"/>
          <w:sz w:val="28"/>
          <w:szCs w:val="28"/>
          <w:rtl/>
          <w:lang w:bidi="fa-IR"/>
        </w:rPr>
        <w:t>توان از آثار فرگه علیه روان</w:t>
      </w:r>
      <w:r w:rsidRPr="00D02099">
        <w:rPr>
          <w:rFonts w:cs="B Nazanin"/>
          <w:sz w:val="28"/>
          <w:szCs w:val="28"/>
          <w:rtl/>
          <w:lang w:bidi="fa-IR"/>
        </w:rPr>
        <w:softHyphen/>
      </w:r>
      <w:r w:rsidRPr="00D02099">
        <w:rPr>
          <w:rFonts w:cs="B Nazanin" w:hint="cs"/>
          <w:sz w:val="28"/>
          <w:szCs w:val="28"/>
          <w:rtl/>
          <w:lang w:bidi="fa-IR"/>
        </w:rPr>
        <w:t>شناسی</w:t>
      </w:r>
      <w:r w:rsidRPr="00D02099">
        <w:rPr>
          <w:rFonts w:cs="B Nazanin"/>
          <w:sz w:val="28"/>
          <w:szCs w:val="28"/>
          <w:rtl/>
          <w:lang w:bidi="fa-IR"/>
        </w:rPr>
        <w:softHyphen/>
      </w:r>
      <w:r w:rsidRPr="00D02099">
        <w:rPr>
          <w:rFonts w:cs="B Nazanin" w:hint="cs"/>
          <w:sz w:val="28"/>
          <w:szCs w:val="28"/>
          <w:rtl/>
          <w:lang w:bidi="fa-IR"/>
        </w:rPr>
        <w:t>گرایی برداشت کرد، تفاوتی است که او بین قوانین منطق و قوانین علوم تجربی برقرار می</w:t>
      </w:r>
      <w:r w:rsidRPr="00D02099">
        <w:rPr>
          <w:rFonts w:cs="B Nazanin"/>
          <w:sz w:val="28"/>
          <w:szCs w:val="28"/>
          <w:rtl/>
          <w:lang w:bidi="fa-IR"/>
        </w:rPr>
        <w:softHyphen/>
      </w:r>
      <w:r w:rsidRPr="00D02099">
        <w:rPr>
          <w:rFonts w:cs="B Nazanin" w:hint="cs"/>
          <w:sz w:val="28"/>
          <w:szCs w:val="28"/>
          <w:rtl/>
          <w:lang w:bidi="fa-IR"/>
        </w:rPr>
        <w:t xml:space="preserve">داند. او در بند </w:t>
      </w:r>
      <w:r w:rsidRPr="00D02099">
        <w:rPr>
          <w:rFonts w:cs="B Nazanin"/>
          <w:sz w:val="28"/>
          <w:szCs w:val="28"/>
          <w:lang w:bidi="fa-IR"/>
        </w:rPr>
        <w:t>XV</w:t>
      </w:r>
      <w:r w:rsidRPr="00D02099">
        <w:rPr>
          <w:rFonts w:cs="B Nazanin" w:hint="cs"/>
          <w:sz w:val="28"/>
          <w:szCs w:val="28"/>
          <w:rtl/>
          <w:lang w:bidi="fa-IR"/>
        </w:rPr>
        <w:t xml:space="preserve"> کتاب قوانین اساسی حساب چنین میگوید که :</w:t>
      </w:r>
    </w:p>
    <w:p w:rsidR="00320D8A" w:rsidRPr="00D02099" w:rsidRDefault="00320D8A" w:rsidP="00A2181D">
      <w:pPr>
        <w:bidi/>
        <w:ind w:left="720"/>
        <w:jc w:val="both"/>
        <w:rPr>
          <w:rFonts w:cs="B Nazanin"/>
          <w:sz w:val="28"/>
          <w:szCs w:val="28"/>
          <w:rtl/>
          <w:lang w:bidi="fa-IR"/>
        </w:rPr>
      </w:pPr>
      <w:r w:rsidRPr="00D02099">
        <w:rPr>
          <w:rFonts w:cs="B Nazanin" w:hint="cs"/>
          <w:sz w:val="28"/>
          <w:szCs w:val="28"/>
          <w:rtl/>
          <w:lang w:bidi="fa-IR"/>
        </w:rPr>
        <w:t xml:space="preserve">آنچه در شناخت و تعریف منطق اهمیت دارد تعریفی است که از قوانین منطق باید داشته باشیم و این هم منوط به فهمی است که از واژه </w:t>
      </w:r>
      <w:r w:rsidR="00A2181D">
        <w:rPr>
          <w:rFonts w:cs="B Nazanin" w:hint="cs"/>
          <w:sz w:val="28"/>
          <w:szCs w:val="28"/>
          <w:rtl/>
          <w:lang w:bidi="fa-IR"/>
        </w:rPr>
        <w:t>«</w:t>
      </w:r>
      <w:r w:rsidRPr="00D02099">
        <w:rPr>
          <w:rFonts w:cs="B Nazanin" w:hint="cs"/>
          <w:sz w:val="28"/>
          <w:szCs w:val="28"/>
          <w:rtl/>
          <w:lang w:bidi="fa-IR"/>
        </w:rPr>
        <w:t>حقیقت</w:t>
      </w:r>
      <w:r w:rsidR="00A2181D">
        <w:rPr>
          <w:rFonts w:cs="B Nazanin" w:hint="cs"/>
          <w:sz w:val="28"/>
          <w:szCs w:val="28"/>
          <w:rtl/>
          <w:lang w:bidi="fa-IR"/>
        </w:rPr>
        <w:t>»</w:t>
      </w:r>
      <w:r w:rsidRPr="00D02099">
        <w:rPr>
          <w:rFonts w:cs="B Nazanin" w:hint="cs"/>
          <w:sz w:val="28"/>
          <w:szCs w:val="28"/>
          <w:rtl/>
          <w:lang w:bidi="fa-IR"/>
        </w:rPr>
        <w:t xml:space="preserve"> داریم... آنچه در اینجا اهمیت زیادی دارد توجه دو معنای متفاوت واژه </w:t>
      </w:r>
      <w:r w:rsidR="00A2181D">
        <w:rPr>
          <w:rFonts w:cs="B Nazanin" w:hint="cs"/>
          <w:sz w:val="28"/>
          <w:szCs w:val="28"/>
          <w:rtl/>
          <w:lang w:bidi="fa-IR"/>
        </w:rPr>
        <w:t>«</w:t>
      </w:r>
      <w:r w:rsidRPr="00D02099">
        <w:rPr>
          <w:rFonts w:cs="B Nazanin" w:hint="cs"/>
          <w:sz w:val="28"/>
          <w:szCs w:val="28"/>
          <w:rtl/>
          <w:lang w:bidi="fa-IR"/>
        </w:rPr>
        <w:t>قانون</w:t>
      </w:r>
      <w:r w:rsidR="00A2181D">
        <w:rPr>
          <w:rFonts w:cs="B Nazanin" w:hint="cs"/>
          <w:sz w:val="28"/>
          <w:szCs w:val="28"/>
          <w:rtl/>
          <w:lang w:bidi="fa-IR"/>
        </w:rPr>
        <w:t>»</w:t>
      </w:r>
      <w:r w:rsidRPr="00D02099">
        <w:rPr>
          <w:rFonts w:cs="B Nazanin" w:hint="cs"/>
          <w:sz w:val="28"/>
          <w:szCs w:val="28"/>
          <w:rtl/>
          <w:lang w:bidi="fa-IR"/>
        </w:rPr>
        <w:t xml:space="preserve"> است. در یک معنا، قانون آنچه هست را بیان می</w:t>
      </w:r>
      <w:r w:rsidRPr="00D02099">
        <w:rPr>
          <w:rFonts w:cs="B Nazanin"/>
          <w:sz w:val="28"/>
          <w:szCs w:val="28"/>
          <w:rtl/>
          <w:lang w:bidi="fa-IR"/>
        </w:rPr>
        <w:softHyphen/>
      </w:r>
      <w:r w:rsidRPr="00D02099">
        <w:rPr>
          <w:rFonts w:cs="B Nazanin" w:hint="cs"/>
          <w:sz w:val="28"/>
          <w:szCs w:val="28"/>
          <w:rtl/>
          <w:lang w:bidi="fa-IR"/>
        </w:rPr>
        <w:t>کند؛ در معنای دوم، توصیه می</w:t>
      </w:r>
      <w:r w:rsidRPr="00D02099">
        <w:rPr>
          <w:rFonts w:cs="B Nazanin"/>
          <w:sz w:val="28"/>
          <w:szCs w:val="28"/>
          <w:rtl/>
          <w:lang w:bidi="fa-IR"/>
        </w:rPr>
        <w:softHyphen/>
      </w:r>
      <w:r w:rsidRPr="00D02099">
        <w:rPr>
          <w:rFonts w:cs="B Nazanin" w:hint="cs"/>
          <w:sz w:val="28"/>
          <w:szCs w:val="28"/>
          <w:rtl/>
          <w:lang w:bidi="fa-IR"/>
        </w:rPr>
        <w:t>کند که امور باید چگونه باشند. تنها در معنای دوم است که قوانین منطق را می</w:t>
      </w:r>
      <w:r w:rsidRPr="00D02099">
        <w:rPr>
          <w:rFonts w:cs="B Nazanin"/>
          <w:sz w:val="28"/>
          <w:szCs w:val="28"/>
          <w:rtl/>
          <w:lang w:bidi="fa-IR"/>
        </w:rPr>
        <w:softHyphen/>
      </w:r>
      <w:r w:rsidRPr="00D02099">
        <w:rPr>
          <w:rFonts w:cs="B Nazanin" w:hint="cs"/>
          <w:sz w:val="28"/>
          <w:szCs w:val="28"/>
          <w:rtl/>
          <w:lang w:bidi="fa-IR"/>
        </w:rPr>
        <w:t>توان قوانین اندیشه دانست: یعنی اینکه آنها مسیری که اندیشه باید طی کند را مشخص می</w:t>
      </w:r>
      <w:r w:rsidRPr="00D02099">
        <w:rPr>
          <w:rFonts w:cs="B Nazanin"/>
          <w:sz w:val="28"/>
          <w:szCs w:val="28"/>
          <w:rtl/>
          <w:lang w:bidi="fa-IR"/>
        </w:rPr>
        <w:softHyphen/>
      </w:r>
      <w:r w:rsidRPr="00D02099">
        <w:rPr>
          <w:rFonts w:cs="B Nazanin" w:hint="cs"/>
          <w:sz w:val="28"/>
          <w:szCs w:val="28"/>
          <w:rtl/>
          <w:lang w:bidi="fa-IR"/>
        </w:rPr>
        <w:t>کنند. (</w:t>
      </w:r>
      <w:r w:rsidRPr="00D02099">
        <w:rPr>
          <w:rFonts w:cs="B Nazanin"/>
          <w:sz w:val="28"/>
          <w:szCs w:val="28"/>
          <w:lang w:bidi="fa-IR"/>
        </w:rPr>
        <w:t>Frege.1982.12</w:t>
      </w:r>
      <w:r w:rsidRPr="00D02099">
        <w:rPr>
          <w:rFonts w:cs="B Nazanin" w:hint="cs"/>
          <w:sz w:val="28"/>
          <w:szCs w:val="28"/>
          <w:rtl/>
          <w:lang w:bidi="fa-IR"/>
        </w:rPr>
        <w:t>)</w:t>
      </w:r>
    </w:p>
    <w:p w:rsidR="00320D8A" w:rsidRPr="00D02099" w:rsidRDefault="00320D8A" w:rsidP="00084696">
      <w:pPr>
        <w:bidi/>
        <w:jc w:val="both"/>
        <w:rPr>
          <w:rFonts w:cs="B Nazanin"/>
          <w:sz w:val="28"/>
          <w:szCs w:val="28"/>
          <w:rtl/>
          <w:lang w:bidi="fa-IR"/>
        </w:rPr>
      </w:pPr>
      <w:r w:rsidRPr="00D02099">
        <w:rPr>
          <w:rFonts w:cs="B Nazanin" w:hint="cs"/>
          <w:sz w:val="28"/>
          <w:szCs w:val="28"/>
          <w:rtl/>
          <w:lang w:bidi="fa-IR"/>
        </w:rPr>
        <w:t>از نظر فرگه قوانین منطق خاصیت دستوری و هنجاری (</w:t>
      </w:r>
      <w:r w:rsidRPr="00D02099">
        <w:rPr>
          <w:rFonts w:cs="B Nazanin"/>
          <w:sz w:val="28"/>
          <w:szCs w:val="28"/>
          <w:lang w:bidi="fa-IR"/>
        </w:rPr>
        <w:t>normative</w:t>
      </w:r>
      <w:r w:rsidRPr="00D02099">
        <w:rPr>
          <w:rFonts w:cs="B Nazanin" w:hint="cs"/>
          <w:sz w:val="28"/>
          <w:szCs w:val="28"/>
          <w:rtl/>
          <w:lang w:bidi="fa-IR"/>
        </w:rPr>
        <w:t>) دارند و نشان می</w:t>
      </w:r>
      <w:r w:rsidRPr="00D02099">
        <w:rPr>
          <w:rFonts w:cs="B Nazanin"/>
          <w:sz w:val="28"/>
          <w:szCs w:val="28"/>
          <w:rtl/>
          <w:lang w:bidi="fa-IR"/>
        </w:rPr>
        <w:softHyphen/>
      </w:r>
      <w:r w:rsidRPr="00D02099">
        <w:rPr>
          <w:rFonts w:cs="B Nazanin" w:hint="cs"/>
          <w:sz w:val="28"/>
          <w:szCs w:val="28"/>
          <w:rtl/>
          <w:lang w:bidi="fa-IR"/>
        </w:rPr>
        <w:t>دهند که استدلال درست باید در چه مسیری حرکت کند. اگر کسی به ابهامی که در معنای واژه قانون وجود دارد توجه نکند نمی</w:t>
      </w:r>
      <w:r w:rsidRPr="00D02099">
        <w:rPr>
          <w:rFonts w:cs="B Nazanin"/>
          <w:sz w:val="28"/>
          <w:szCs w:val="28"/>
          <w:rtl/>
          <w:lang w:bidi="fa-IR"/>
        </w:rPr>
        <w:softHyphen/>
      </w:r>
      <w:r w:rsidRPr="00D02099">
        <w:rPr>
          <w:rFonts w:cs="B Nazanin" w:hint="cs"/>
          <w:sz w:val="28"/>
          <w:szCs w:val="28"/>
          <w:rtl/>
          <w:lang w:bidi="fa-IR"/>
        </w:rPr>
        <w:t>تواند درک درستی از علم منطق داشته باشد. قانون در یک معنا توصیف نظم طبیعت است. اندیشه</w:t>
      </w:r>
      <w:r w:rsidRPr="00D02099">
        <w:rPr>
          <w:rFonts w:cs="B Nazanin"/>
          <w:sz w:val="28"/>
          <w:szCs w:val="28"/>
          <w:rtl/>
          <w:lang w:bidi="fa-IR"/>
        </w:rPr>
        <w:softHyphen/>
      </w:r>
      <w:r w:rsidRPr="00D02099">
        <w:rPr>
          <w:rFonts w:cs="B Nazanin" w:hint="cs"/>
          <w:sz w:val="28"/>
          <w:szCs w:val="28"/>
          <w:rtl/>
          <w:lang w:bidi="fa-IR"/>
        </w:rPr>
        <w:t xml:space="preserve">ورزی، به عنوان فعالیت ذهنی، نیز دارای نظمی طبیعی است و اگر علمی مسوول بررسی این نظم باشد، روانشناسی گزینه </w:t>
      </w:r>
      <w:r w:rsidRPr="00D02099">
        <w:rPr>
          <w:rFonts w:cs="B Nazanin" w:hint="cs"/>
          <w:sz w:val="28"/>
          <w:szCs w:val="28"/>
          <w:rtl/>
          <w:lang w:bidi="fa-IR"/>
        </w:rPr>
        <w:lastRenderedPageBreak/>
        <w:t>اول از این علوم است. اما وقتی روانشناسی به مطالعه قوانین حاکم بر اندیشه</w:t>
      </w:r>
      <w:r w:rsidRPr="00D02099">
        <w:rPr>
          <w:rFonts w:cs="B Nazanin"/>
          <w:sz w:val="28"/>
          <w:szCs w:val="28"/>
          <w:rtl/>
          <w:lang w:bidi="fa-IR"/>
        </w:rPr>
        <w:softHyphen/>
      </w:r>
      <w:r w:rsidRPr="00D02099">
        <w:rPr>
          <w:rFonts w:cs="B Nazanin" w:hint="cs"/>
          <w:sz w:val="28"/>
          <w:szCs w:val="28"/>
          <w:rtl/>
          <w:lang w:bidi="fa-IR"/>
        </w:rPr>
        <w:t>ورزی به عنوان یک فعالیت ذهنی می</w:t>
      </w:r>
      <w:r w:rsidRPr="00D02099">
        <w:rPr>
          <w:rFonts w:cs="B Nazanin"/>
          <w:sz w:val="28"/>
          <w:szCs w:val="28"/>
          <w:rtl/>
          <w:lang w:bidi="fa-IR"/>
        </w:rPr>
        <w:softHyphen/>
      </w:r>
      <w:r w:rsidRPr="00D02099">
        <w:rPr>
          <w:rFonts w:cs="B Nazanin" w:hint="cs"/>
          <w:sz w:val="28"/>
          <w:szCs w:val="28"/>
          <w:rtl/>
          <w:lang w:bidi="fa-IR"/>
        </w:rPr>
        <w:t>پردازد، در واقع مشغول کشف و توصیف بخشی از طبیعت، آنگونه که هست، است. اما چگونه باید از آنچه هست، بایدها و دستور</w:t>
      </w:r>
      <w:r w:rsidRPr="00D02099">
        <w:rPr>
          <w:rFonts w:cs="B Nazanin"/>
          <w:sz w:val="28"/>
          <w:szCs w:val="28"/>
          <w:rtl/>
          <w:lang w:bidi="fa-IR"/>
        </w:rPr>
        <w:softHyphen/>
      </w:r>
      <w:r w:rsidRPr="00D02099">
        <w:rPr>
          <w:rFonts w:cs="B Nazanin" w:hint="cs"/>
          <w:sz w:val="28"/>
          <w:szCs w:val="28"/>
          <w:rtl/>
          <w:lang w:bidi="fa-IR"/>
        </w:rPr>
        <w:t>ها را بیرون کشید؟ به نظر می</w:t>
      </w:r>
      <w:r w:rsidRPr="00D02099">
        <w:rPr>
          <w:rFonts w:cs="B Nazanin"/>
          <w:sz w:val="28"/>
          <w:szCs w:val="28"/>
          <w:rtl/>
          <w:lang w:bidi="fa-IR"/>
        </w:rPr>
        <w:softHyphen/>
      </w:r>
      <w:r w:rsidRPr="00D02099">
        <w:rPr>
          <w:rFonts w:cs="B Nazanin" w:hint="cs"/>
          <w:sz w:val="28"/>
          <w:szCs w:val="28"/>
          <w:rtl/>
          <w:lang w:bidi="fa-IR"/>
        </w:rPr>
        <w:t>رسد فرگه در دسته آن فیلسوفانی قرار دارد که معتقد است چنین کاری ممکن نیست، زیرا ماهیت قوانین توصیفی متفاوت از قوانین دستوری و تجویزی است، و علی</w:t>
      </w:r>
      <w:r w:rsidRPr="00D02099">
        <w:rPr>
          <w:rFonts w:cs="B Nazanin"/>
          <w:sz w:val="28"/>
          <w:szCs w:val="28"/>
          <w:rtl/>
          <w:lang w:bidi="fa-IR"/>
        </w:rPr>
        <w:softHyphen/>
      </w:r>
      <w:r w:rsidRPr="00D02099">
        <w:rPr>
          <w:rFonts w:cs="B Nazanin" w:hint="cs"/>
          <w:sz w:val="28"/>
          <w:szCs w:val="28"/>
          <w:rtl/>
          <w:lang w:bidi="fa-IR"/>
        </w:rPr>
        <w:t>الاصول اگر بخواهیم منطق را دستوراتی برای چگونه اندیشیدن بدانیم، باید آنها را از سنخی متفاوت از قوانین طبیعت قلمداد کنیم. روانشناسی به قوانین طبیعت می</w:t>
      </w:r>
      <w:r w:rsidRPr="00D02099">
        <w:rPr>
          <w:rFonts w:cs="B Nazanin"/>
          <w:sz w:val="28"/>
          <w:szCs w:val="28"/>
          <w:rtl/>
          <w:lang w:bidi="fa-IR"/>
        </w:rPr>
        <w:softHyphen/>
      </w:r>
      <w:r w:rsidRPr="00D02099">
        <w:rPr>
          <w:rFonts w:cs="B Nazanin" w:hint="cs"/>
          <w:sz w:val="28"/>
          <w:szCs w:val="28"/>
          <w:rtl/>
          <w:lang w:bidi="fa-IR"/>
        </w:rPr>
        <w:t>پردازد لذا آنچه از منطق انتظار داریم را نمی</w:t>
      </w:r>
      <w:r w:rsidRPr="00D02099">
        <w:rPr>
          <w:rFonts w:cs="B Nazanin"/>
          <w:sz w:val="28"/>
          <w:szCs w:val="28"/>
          <w:rtl/>
          <w:lang w:bidi="fa-IR"/>
        </w:rPr>
        <w:softHyphen/>
      </w:r>
      <w:r w:rsidRPr="00D02099">
        <w:rPr>
          <w:rFonts w:cs="B Nazanin" w:hint="cs"/>
          <w:sz w:val="28"/>
          <w:szCs w:val="28"/>
          <w:rtl/>
          <w:lang w:bidi="fa-IR"/>
        </w:rPr>
        <w:t>تواند محقق کند.</w:t>
      </w:r>
    </w:p>
    <w:p w:rsidR="00320D8A" w:rsidRPr="00D02099" w:rsidRDefault="00320D8A" w:rsidP="0021796A">
      <w:pPr>
        <w:bidi/>
        <w:jc w:val="both"/>
        <w:rPr>
          <w:rFonts w:cs="B Nazanin"/>
          <w:sz w:val="28"/>
          <w:szCs w:val="28"/>
          <w:rtl/>
          <w:lang w:bidi="fa-IR"/>
        </w:rPr>
      </w:pPr>
      <w:r w:rsidRPr="00D02099">
        <w:rPr>
          <w:rFonts w:cs="B Nazanin" w:hint="cs"/>
          <w:sz w:val="28"/>
          <w:szCs w:val="28"/>
          <w:rtl/>
          <w:lang w:bidi="fa-IR"/>
        </w:rPr>
        <w:t>چهارمین استدلالی که فرگه، باز هم در کتاب قوانین اساسی حساب، برای کنار گذاشتن تفسیر روانشناختی از منطق ارائه می</w:t>
      </w:r>
      <w:r w:rsidRPr="00D02099">
        <w:rPr>
          <w:rFonts w:cs="B Nazanin"/>
          <w:sz w:val="28"/>
          <w:szCs w:val="28"/>
          <w:rtl/>
          <w:lang w:bidi="fa-IR"/>
        </w:rPr>
        <w:softHyphen/>
      </w:r>
      <w:r w:rsidRPr="00D02099">
        <w:rPr>
          <w:rFonts w:cs="B Nazanin" w:hint="cs"/>
          <w:sz w:val="28"/>
          <w:szCs w:val="28"/>
          <w:rtl/>
          <w:lang w:bidi="fa-IR"/>
        </w:rPr>
        <w:t>دهد، توجه به عینی و ابژکتیو بودن منطق و دانش ما از منطق است. فرگه معتقد است باید بین دو مفهوم «آنچه صادق است» و «آنچه صادق انگاشته می</w:t>
      </w:r>
      <w:r w:rsidRPr="00D02099">
        <w:rPr>
          <w:rFonts w:cs="B Nazanin"/>
          <w:sz w:val="28"/>
          <w:szCs w:val="28"/>
          <w:rtl/>
          <w:lang w:bidi="fa-IR"/>
        </w:rPr>
        <w:softHyphen/>
      </w:r>
      <w:r w:rsidRPr="00D02099">
        <w:rPr>
          <w:rFonts w:cs="B Nazanin" w:hint="cs"/>
          <w:sz w:val="28"/>
          <w:szCs w:val="28"/>
          <w:rtl/>
          <w:lang w:bidi="fa-IR"/>
        </w:rPr>
        <w:t>شود» تفاوت قایل شد. آنچه صادق است مستقل از هر سوژه</w:t>
      </w:r>
      <w:r w:rsidRPr="00D02099">
        <w:rPr>
          <w:rFonts w:cs="B Nazanin"/>
          <w:sz w:val="28"/>
          <w:szCs w:val="28"/>
          <w:rtl/>
          <w:lang w:bidi="fa-IR"/>
        </w:rPr>
        <w:softHyphen/>
      </w:r>
      <w:r w:rsidRPr="00D02099">
        <w:rPr>
          <w:rFonts w:cs="B Nazanin" w:hint="cs"/>
          <w:sz w:val="28"/>
          <w:szCs w:val="28"/>
          <w:rtl/>
          <w:lang w:bidi="fa-IR"/>
        </w:rPr>
        <w:t>ای صادق است، اما آنچه صادق فرض می</w:t>
      </w:r>
      <w:r w:rsidRPr="00D02099">
        <w:rPr>
          <w:rFonts w:cs="B Nazanin"/>
          <w:sz w:val="28"/>
          <w:szCs w:val="28"/>
          <w:rtl/>
          <w:lang w:bidi="fa-IR"/>
        </w:rPr>
        <w:softHyphen/>
      </w:r>
      <w:r w:rsidRPr="00D02099">
        <w:rPr>
          <w:rFonts w:cs="B Nazanin" w:hint="cs"/>
          <w:sz w:val="28"/>
          <w:szCs w:val="28"/>
          <w:rtl/>
          <w:lang w:bidi="fa-IR"/>
        </w:rPr>
        <w:t>شود همیشه باید در ارتباط با سوژه</w:t>
      </w:r>
      <w:r w:rsidRPr="00D02099">
        <w:rPr>
          <w:rFonts w:cs="B Nazanin"/>
          <w:sz w:val="28"/>
          <w:szCs w:val="28"/>
          <w:rtl/>
          <w:lang w:bidi="fa-IR"/>
        </w:rPr>
        <w:softHyphen/>
      </w:r>
      <w:r w:rsidRPr="00D02099">
        <w:rPr>
          <w:rFonts w:cs="B Nazanin" w:hint="cs"/>
          <w:sz w:val="28"/>
          <w:szCs w:val="28"/>
          <w:rtl/>
          <w:lang w:bidi="fa-IR"/>
        </w:rPr>
        <w:t>ای که آن را صادق می</w:t>
      </w:r>
      <w:r w:rsidRPr="00D02099">
        <w:rPr>
          <w:rFonts w:cs="B Nazanin"/>
          <w:sz w:val="28"/>
          <w:szCs w:val="28"/>
          <w:rtl/>
          <w:lang w:bidi="fa-IR"/>
        </w:rPr>
        <w:softHyphen/>
      </w:r>
      <w:r w:rsidRPr="00D02099">
        <w:rPr>
          <w:rFonts w:cs="B Nazanin" w:hint="cs"/>
          <w:sz w:val="28"/>
          <w:szCs w:val="28"/>
          <w:rtl/>
          <w:lang w:bidi="fa-IR"/>
        </w:rPr>
        <w:t>داند لحاظ شود. قوانین منطق از زمره اموری هستند که صادق هستند و نه از زمره اموری که توسط، یک یا تعداد زیاد یا حتی همه انسانها صادق انگاشته شده اند (</w:t>
      </w:r>
      <w:r w:rsidRPr="00D02099">
        <w:rPr>
          <w:rFonts w:cs="B Nazanin"/>
          <w:sz w:val="28"/>
          <w:szCs w:val="28"/>
          <w:lang w:bidi="fa-IR"/>
        </w:rPr>
        <w:t>Frege.1982.13</w:t>
      </w:r>
      <w:r w:rsidRPr="00D02099">
        <w:rPr>
          <w:rFonts w:cs="B Nazanin" w:hint="cs"/>
          <w:sz w:val="28"/>
          <w:szCs w:val="28"/>
          <w:rtl/>
          <w:lang w:bidi="fa-IR"/>
        </w:rPr>
        <w:t>). سناریویی که فرگه برای توضیح این تفاوت بیان می</w:t>
      </w:r>
      <w:r w:rsidRPr="00D02099">
        <w:rPr>
          <w:rFonts w:cs="B Nazanin"/>
          <w:sz w:val="28"/>
          <w:szCs w:val="28"/>
          <w:rtl/>
          <w:lang w:bidi="fa-IR"/>
        </w:rPr>
        <w:softHyphen/>
      </w:r>
      <w:r w:rsidRPr="00D02099">
        <w:rPr>
          <w:rFonts w:cs="B Nazanin" w:hint="cs"/>
          <w:sz w:val="28"/>
          <w:szCs w:val="28"/>
          <w:rtl/>
          <w:lang w:bidi="fa-IR"/>
        </w:rPr>
        <w:t>کند بسیار جذاب است. او می</w:t>
      </w:r>
      <w:r w:rsidRPr="00D02099">
        <w:rPr>
          <w:rFonts w:cs="B Nazanin"/>
          <w:sz w:val="28"/>
          <w:szCs w:val="28"/>
          <w:rtl/>
          <w:lang w:bidi="fa-IR"/>
        </w:rPr>
        <w:softHyphen/>
      </w:r>
      <w:r w:rsidRPr="00D02099">
        <w:rPr>
          <w:rFonts w:cs="B Nazanin" w:hint="cs"/>
          <w:sz w:val="28"/>
          <w:szCs w:val="28"/>
          <w:rtl/>
          <w:lang w:bidi="fa-IR"/>
        </w:rPr>
        <w:t>گوید موجودات فضایی را فرض کنید که قوانین حاکم بر اندیشه</w:t>
      </w:r>
      <w:r w:rsidR="0021796A">
        <w:rPr>
          <w:rFonts w:cs="B Nazanin"/>
          <w:sz w:val="28"/>
          <w:szCs w:val="28"/>
          <w:rtl/>
          <w:lang w:bidi="fa-IR"/>
        </w:rPr>
        <w:softHyphen/>
      </w:r>
      <w:r w:rsidRPr="00D02099">
        <w:rPr>
          <w:rFonts w:cs="B Nazanin" w:hint="cs"/>
          <w:sz w:val="28"/>
          <w:szCs w:val="28"/>
          <w:rtl/>
        </w:rPr>
        <w:t>ورزی آنها متفاوت از ماست</w:t>
      </w:r>
      <w:r w:rsidRPr="00D02099">
        <w:rPr>
          <w:rFonts w:cs="B Nazanin" w:hint="cs"/>
          <w:sz w:val="28"/>
          <w:szCs w:val="28"/>
          <w:rtl/>
          <w:lang w:bidi="fa-IR"/>
        </w:rPr>
        <w:t>، به گونه</w:t>
      </w:r>
      <w:r w:rsidRPr="00D02099">
        <w:rPr>
          <w:rFonts w:cs="B Nazanin"/>
          <w:sz w:val="28"/>
          <w:szCs w:val="28"/>
          <w:rtl/>
          <w:lang w:bidi="fa-IR"/>
        </w:rPr>
        <w:softHyphen/>
      </w:r>
      <w:r w:rsidRPr="00D02099">
        <w:rPr>
          <w:rFonts w:cs="B Nazanin" w:hint="cs"/>
          <w:sz w:val="28"/>
          <w:szCs w:val="28"/>
          <w:rtl/>
          <w:lang w:bidi="fa-IR"/>
        </w:rPr>
        <w:t>ای که از مقدمات یکسان، به نتایج متفاوتی نسبت به ما می</w:t>
      </w:r>
      <w:r w:rsidRPr="00D02099">
        <w:rPr>
          <w:rFonts w:cs="B Nazanin"/>
          <w:sz w:val="28"/>
          <w:szCs w:val="28"/>
          <w:lang w:bidi="fa-IR"/>
        </w:rPr>
        <w:softHyphen/>
      </w:r>
      <w:r w:rsidRPr="00D02099">
        <w:rPr>
          <w:rFonts w:cs="B Nazanin" w:hint="cs"/>
          <w:sz w:val="28"/>
          <w:szCs w:val="28"/>
          <w:rtl/>
          <w:lang w:bidi="fa-IR"/>
        </w:rPr>
        <w:t>رسند و گاهی این نتایج با نتایج ما متناقض است. فردی که قا</w:t>
      </w:r>
      <w:r w:rsidR="0021796A">
        <w:rPr>
          <w:rFonts w:cs="B Nazanin" w:hint="cs"/>
          <w:sz w:val="28"/>
          <w:szCs w:val="28"/>
          <w:rtl/>
          <w:lang w:bidi="fa-IR"/>
        </w:rPr>
        <w:t>ئ</w:t>
      </w:r>
      <w:r w:rsidRPr="00D02099">
        <w:rPr>
          <w:rFonts w:cs="B Nazanin" w:hint="cs"/>
          <w:sz w:val="28"/>
          <w:szCs w:val="28"/>
          <w:rtl/>
          <w:lang w:bidi="fa-IR"/>
        </w:rPr>
        <w:t>ل به رویکرد روانشناختی و توصیفی از منطق است در پاسخ به این سناریو خواهد گفت که قوانین منطق و اندیشه آنها متعلق به آنها و قوانین منطق و اندیشه ما متعلق به ماست. در اینجا فرگه می</w:t>
      </w:r>
      <w:r w:rsidR="00E02F4B">
        <w:rPr>
          <w:rFonts w:cs="B Nazanin"/>
          <w:sz w:val="28"/>
          <w:szCs w:val="28"/>
          <w:rtl/>
          <w:lang w:bidi="fa-IR"/>
        </w:rPr>
        <w:softHyphen/>
      </w:r>
      <w:r w:rsidRPr="00D02099">
        <w:rPr>
          <w:rFonts w:cs="B Nazanin" w:hint="cs"/>
          <w:sz w:val="28"/>
          <w:szCs w:val="28"/>
          <w:rtl/>
        </w:rPr>
        <w:t>پرسد آیا کسی که منطق را قانون حقیقت می</w:t>
      </w:r>
      <w:r w:rsidRPr="00D02099">
        <w:rPr>
          <w:rFonts w:cs="B Nazanin"/>
          <w:sz w:val="28"/>
          <w:szCs w:val="28"/>
          <w:rtl/>
        </w:rPr>
        <w:softHyphen/>
      </w:r>
      <w:r w:rsidRPr="00D02099">
        <w:rPr>
          <w:rFonts w:cs="B Nazanin" w:hint="cs"/>
          <w:sz w:val="28"/>
          <w:szCs w:val="28"/>
          <w:rtl/>
        </w:rPr>
        <w:t>داند محق نیست که بپرسد کدام گروه درست فکر می</w:t>
      </w:r>
      <w:r w:rsidRPr="00D02099">
        <w:rPr>
          <w:rFonts w:cs="B Nazanin"/>
          <w:sz w:val="28"/>
          <w:szCs w:val="28"/>
          <w:rtl/>
        </w:rPr>
        <w:softHyphen/>
      </w:r>
      <w:r w:rsidRPr="00D02099">
        <w:rPr>
          <w:rFonts w:cs="B Nazanin" w:hint="cs"/>
          <w:sz w:val="28"/>
          <w:szCs w:val="28"/>
          <w:rtl/>
        </w:rPr>
        <w:t>کند؟ در واقع فرگه معتقد است منطق قانون اندیشه</w:t>
      </w:r>
      <w:r w:rsidRPr="00D02099">
        <w:rPr>
          <w:rFonts w:cs="B Nazanin"/>
          <w:sz w:val="28"/>
          <w:szCs w:val="28"/>
          <w:rtl/>
        </w:rPr>
        <w:softHyphen/>
      </w:r>
      <w:r w:rsidRPr="00D02099">
        <w:rPr>
          <w:rFonts w:cs="B Nazanin" w:hint="cs"/>
          <w:sz w:val="28"/>
          <w:szCs w:val="28"/>
          <w:rtl/>
        </w:rPr>
        <w:t>ورزی نیست و از توصیف اینکه ما چگونه فکر می</w:t>
      </w:r>
      <w:r w:rsidRPr="00D02099">
        <w:rPr>
          <w:rFonts w:cs="B Nazanin"/>
          <w:sz w:val="28"/>
          <w:szCs w:val="28"/>
          <w:rtl/>
        </w:rPr>
        <w:softHyphen/>
      </w:r>
      <w:r w:rsidRPr="00D02099">
        <w:rPr>
          <w:rFonts w:cs="B Nazanin" w:hint="cs"/>
          <w:sz w:val="28"/>
          <w:szCs w:val="28"/>
          <w:rtl/>
        </w:rPr>
        <w:t>کنیم بدست نمی</w:t>
      </w:r>
      <w:r w:rsidRPr="00D02099">
        <w:rPr>
          <w:rFonts w:cs="B Nazanin"/>
          <w:sz w:val="28"/>
          <w:szCs w:val="28"/>
          <w:rtl/>
        </w:rPr>
        <w:softHyphen/>
      </w:r>
      <w:r w:rsidRPr="00D02099">
        <w:rPr>
          <w:rFonts w:cs="B Nazanin"/>
          <w:sz w:val="28"/>
          <w:szCs w:val="28"/>
          <w:rtl/>
        </w:rPr>
        <w:softHyphen/>
      </w:r>
      <w:r w:rsidRPr="00D02099">
        <w:rPr>
          <w:rFonts w:cs="B Nazanin" w:hint="cs"/>
          <w:sz w:val="28"/>
          <w:szCs w:val="28"/>
          <w:rtl/>
        </w:rPr>
        <w:t xml:space="preserve">آید، بلکه منطق قانون درست اندیشیدن است و هر کسی که قصد دارد به حقیقت و صدق برسد باید به شیوه منطقی بیاندیشد. </w:t>
      </w:r>
      <w:r w:rsidRPr="00D02099">
        <w:rPr>
          <w:rFonts w:cs="B Nazanin" w:hint="cs"/>
          <w:sz w:val="28"/>
          <w:szCs w:val="28"/>
          <w:rtl/>
          <w:lang w:bidi="fa-IR"/>
        </w:rPr>
        <w:t>(</w:t>
      </w:r>
      <w:r w:rsidRPr="00D02099">
        <w:rPr>
          <w:rFonts w:cs="B Nazanin"/>
          <w:sz w:val="28"/>
          <w:szCs w:val="28"/>
          <w:lang w:bidi="fa-IR"/>
        </w:rPr>
        <w:t>Frege.1982.14</w:t>
      </w:r>
      <w:r w:rsidRPr="00D02099">
        <w:rPr>
          <w:rFonts w:cs="B Nazanin" w:hint="cs"/>
          <w:sz w:val="28"/>
          <w:szCs w:val="28"/>
          <w:rtl/>
          <w:lang w:bidi="fa-IR"/>
        </w:rPr>
        <w:t>) بدین ترتیب فقط یکی از دو گروه درست فکر می</w:t>
      </w:r>
      <w:r w:rsidRPr="00D02099">
        <w:rPr>
          <w:rFonts w:cs="B Nazanin"/>
          <w:sz w:val="28"/>
          <w:szCs w:val="28"/>
          <w:rtl/>
          <w:lang w:bidi="fa-IR"/>
        </w:rPr>
        <w:softHyphen/>
      </w:r>
      <w:r w:rsidRPr="00D02099">
        <w:rPr>
          <w:rFonts w:cs="B Nazanin" w:hint="cs"/>
          <w:sz w:val="28"/>
          <w:szCs w:val="28"/>
          <w:rtl/>
          <w:lang w:bidi="fa-IR"/>
        </w:rPr>
        <w:t>کند، یا ما یا موجودات فضایی.</w:t>
      </w:r>
    </w:p>
    <w:p w:rsidR="00320D8A" w:rsidRPr="00D02099" w:rsidRDefault="00320D8A" w:rsidP="00A819DB">
      <w:pPr>
        <w:bidi/>
        <w:jc w:val="both"/>
        <w:rPr>
          <w:rFonts w:cs="B Nazanin"/>
          <w:sz w:val="28"/>
          <w:szCs w:val="28"/>
          <w:lang w:bidi="fa-IR"/>
        </w:rPr>
      </w:pPr>
      <w:r w:rsidRPr="00D02099">
        <w:rPr>
          <w:rFonts w:cs="B Nazanin" w:hint="cs"/>
          <w:sz w:val="28"/>
          <w:szCs w:val="28"/>
          <w:rtl/>
          <w:lang w:bidi="fa-IR"/>
        </w:rPr>
        <w:t>همچنین در ادامه فرگه به سوال مقدری که ممکن است به ذهن متبادر شود نیز پاسخ می</w:t>
      </w:r>
      <w:r w:rsidRPr="00D02099">
        <w:rPr>
          <w:rFonts w:cs="B Nazanin"/>
          <w:sz w:val="28"/>
          <w:szCs w:val="28"/>
          <w:rtl/>
          <w:lang w:bidi="fa-IR"/>
        </w:rPr>
        <w:softHyphen/>
      </w:r>
      <w:r w:rsidRPr="00D02099">
        <w:rPr>
          <w:rFonts w:cs="B Nazanin" w:hint="cs"/>
          <w:sz w:val="28"/>
          <w:szCs w:val="28"/>
          <w:rtl/>
          <w:lang w:bidi="fa-IR"/>
        </w:rPr>
        <w:t>دهد. آیا امکان وجود شیوه</w:t>
      </w:r>
      <w:r w:rsidRPr="00D02099">
        <w:rPr>
          <w:rFonts w:cs="B Nazanin"/>
          <w:sz w:val="28"/>
          <w:szCs w:val="28"/>
          <w:rtl/>
          <w:lang w:bidi="fa-IR"/>
        </w:rPr>
        <w:softHyphen/>
      </w:r>
      <w:r w:rsidRPr="00D02099">
        <w:rPr>
          <w:rFonts w:cs="B Nazanin" w:hint="cs"/>
          <w:sz w:val="28"/>
          <w:szCs w:val="28"/>
          <w:rtl/>
          <w:lang w:bidi="fa-IR"/>
        </w:rPr>
        <w:t>های مختلف فرایند ذهنی اندیشه</w:t>
      </w:r>
      <w:r w:rsidRPr="00D02099">
        <w:rPr>
          <w:rFonts w:cs="B Nazanin"/>
          <w:sz w:val="28"/>
          <w:szCs w:val="28"/>
          <w:rtl/>
          <w:lang w:bidi="fa-IR"/>
        </w:rPr>
        <w:softHyphen/>
      </w:r>
      <w:r w:rsidRPr="00D02099">
        <w:rPr>
          <w:rFonts w:cs="B Nazanin" w:hint="cs"/>
          <w:sz w:val="28"/>
          <w:szCs w:val="28"/>
          <w:rtl/>
          <w:lang w:bidi="fa-IR"/>
        </w:rPr>
        <w:t>ورزی، دلیل بر وجود منطق</w:t>
      </w:r>
      <w:r w:rsidRPr="00D02099">
        <w:rPr>
          <w:rFonts w:cs="B Nazanin"/>
          <w:sz w:val="28"/>
          <w:szCs w:val="28"/>
          <w:rtl/>
          <w:lang w:bidi="fa-IR"/>
        </w:rPr>
        <w:softHyphen/>
      </w:r>
      <w:r w:rsidRPr="00D02099">
        <w:rPr>
          <w:rFonts w:cs="B Nazanin" w:hint="cs"/>
          <w:sz w:val="28"/>
          <w:szCs w:val="28"/>
          <w:rtl/>
          <w:lang w:bidi="fa-IR"/>
        </w:rPr>
        <w:t>های مختلف متناظر با این شیوه</w:t>
      </w:r>
      <w:r w:rsidRPr="00D02099">
        <w:rPr>
          <w:rFonts w:cs="B Nazanin"/>
          <w:sz w:val="28"/>
          <w:szCs w:val="28"/>
          <w:rtl/>
          <w:lang w:bidi="fa-IR"/>
        </w:rPr>
        <w:softHyphen/>
      </w:r>
      <w:r w:rsidRPr="00D02099">
        <w:rPr>
          <w:rFonts w:cs="B Nazanin" w:hint="cs"/>
          <w:sz w:val="28"/>
          <w:szCs w:val="28"/>
          <w:rtl/>
          <w:lang w:bidi="fa-IR"/>
        </w:rPr>
        <w:t>های مختلف، یا نادرست بودن برخی از منطق</w:t>
      </w:r>
      <w:r w:rsidRPr="00D02099">
        <w:rPr>
          <w:rFonts w:cs="B Nazanin"/>
          <w:sz w:val="28"/>
          <w:szCs w:val="28"/>
          <w:rtl/>
          <w:lang w:bidi="fa-IR"/>
        </w:rPr>
        <w:softHyphen/>
      </w:r>
      <w:r w:rsidRPr="00D02099">
        <w:rPr>
          <w:rFonts w:cs="B Nazanin" w:hint="cs"/>
          <w:sz w:val="28"/>
          <w:szCs w:val="28"/>
          <w:rtl/>
          <w:lang w:bidi="fa-IR"/>
        </w:rPr>
        <w:t>ها، یا نسبی دانستن منطق نیست؟ پاسخ فرگه این است که ممکن نیست که بتوان قانون منطق را رد کرد، هر چند ممکن است برخی گمان کنند که چنین کاری می</w:t>
      </w:r>
      <w:r w:rsidRPr="00D02099">
        <w:rPr>
          <w:rFonts w:cs="B Nazanin"/>
          <w:sz w:val="28"/>
          <w:szCs w:val="28"/>
          <w:rtl/>
          <w:lang w:bidi="fa-IR"/>
        </w:rPr>
        <w:softHyphen/>
      </w:r>
      <w:r w:rsidRPr="00D02099">
        <w:rPr>
          <w:rFonts w:cs="B Nazanin" w:hint="cs"/>
          <w:sz w:val="28"/>
          <w:szCs w:val="28"/>
          <w:rtl/>
          <w:lang w:bidi="fa-IR"/>
        </w:rPr>
        <w:t>کنند؛ گمان این افراد یا صرف امکان چنین امری سبب نمی</w:t>
      </w:r>
      <w:r w:rsidRPr="00D02099">
        <w:rPr>
          <w:rFonts w:cs="B Nazanin"/>
          <w:sz w:val="28"/>
          <w:szCs w:val="28"/>
          <w:rtl/>
          <w:lang w:bidi="fa-IR"/>
        </w:rPr>
        <w:softHyphen/>
      </w:r>
      <w:r w:rsidRPr="00D02099">
        <w:rPr>
          <w:rFonts w:cs="B Nazanin" w:hint="cs"/>
          <w:sz w:val="28"/>
          <w:szCs w:val="28"/>
          <w:rtl/>
          <w:lang w:bidi="fa-IR"/>
        </w:rPr>
        <w:t>شود که شیوه</w:t>
      </w:r>
      <w:r w:rsidRPr="00D02099">
        <w:rPr>
          <w:rFonts w:cs="B Nazanin"/>
          <w:sz w:val="28"/>
          <w:szCs w:val="28"/>
          <w:rtl/>
          <w:lang w:bidi="fa-IR"/>
        </w:rPr>
        <w:softHyphen/>
      </w:r>
      <w:r w:rsidRPr="00D02099">
        <w:rPr>
          <w:rFonts w:cs="B Nazanin" w:hint="cs"/>
          <w:sz w:val="28"/>
          <w:szCs w:val="28"/>
          <w:rtl/>
          <w:lang w:bidi="fa-IR"/>
        </w:rPr>
        <w:t xml:space="preserve"> اندیشه</w:t>
      </w:r>
      <w:r w:rsidRPr="00D02099">
        <w:rPr>
          <w:rFonts w:cs="B Nazanin"/>
          <w:sz w:val="28"/>
          <w:szCs w:val="28"/>
          <w:rtl/>
          <w:lang w:bidi="fa-IR"/>
        </w:rPr>
        <w:softHyphen/>
      </w:r>
      <w:r w:rsidRPr="00D02099">
        <w:rPr>
          <w:rFonts w:cs="B Nazanin" w:hint="cs"/>
          <w:sz w:val="28"/>
          <w:szCs w:val="28"/>
          <w:rtl/>
          <w:lang w:bidi="fa-IR"/>
        </w:rPr>
        <w:t xml:space="preserve">ورزی آنها را درست بدانیم. بنابراین به صرف اینکه </w:t>
      </w:r>
      <w:r w:rsidRPr="00D02099">
        <w:rPr>
          <w:rFonts w:cs="B Nazanin" w:hint="cs"/>
          <w:sz w:val="28"/>
          <w:szCs w:val="28"/>
          <w:rtl/>
          <w:lang w:bidi="fa-IR"/>
        </w:rPr>
        <w:lastRenderedPageBreak/>
        <w:t>ممکن باشد کسی شیوه</w:t>
      </w:r>
      <w:r w:rsidRPr="00D02099">
        <w:rPr>
          <w:rFonts w:cs="B Nazanin"/>
          <w:sz w:val="28"/>
          <w:szCs w:val="28"/>
          <w:rtl/>
          <w:lang w:bidi="fa-IR"/>
        </w:rPr>
        <w:softHyphen/>
      </w:r>
      <w:r w:rsidRPr="00D02099">
        <w:rPr>
          <w:rFonts w:cs="B Nazanin" w:hint="cs"/>
          <w:sz w:val="28"/>
          <w:szCs w:val="28"/>
          <w:rtl/>
          <w:lang w:bidi="fa-IR"/>
        </w:rPr>
        <w:t xml:space="preserve"> اندیشه</w:t>
      </w:r>
      <w:r w:rsidRPr="00D02099">
        <w:rPr>
          <w:rFonts w:cs="B Nazanin"/>
          <w:sz w:val="28"/>
          <w:szCs w:val="28"/>
          <w:rtl/>
          <w:lang w:bidi="fa-IR"/>
        </w:rPr>
        <w:softHyphen/>
      </w:r>
      <w:r w:rsidRPr="00D02099">
        <w:rPr>
          <w:rFonts w:cs="B Nazanin" w:hint="cs"/>
          <w:sz w:val="28"/>
          <w:szCs w:val="28"/>
          <w:rtl/>
          <w:lang w:bidi="fa-IR"/>
        </w:rPr>
        <w:t>ورزی متفاوتی را اتخاذ کند سبب نمی</w:t>
      </w:r>
      <w:r w:rsidRPr="00D02099">
        <w:rPr>
          <w:rFonts w:cs="B Nazanin"/>
          <w:sz w:val="28"/>
          <w:szCs w:val="28"/>
          <w:rtl/>
          <w:lang w:bidi="fa-IR"/>
        </w:rPr>
        <w:softHyphen/>
      </w:r>
      <w:r w:rsidRPr="00D02099">
        <w:rPr>
          <w:rFonts w:cs="B Nazanin" w:hint="cs"/>
          <w:sz w:val="28"/>
          <w:szCs w:val="28"/>
          <w:rtl/>
          <w:lang w:bidi="fa-IR"/>
        </w:rPr>
        <w:t>شود در قوانین عام منطق تردید کنیم، زیرا قوانین منطق تجویزی هستند و نه توصیفی.</w:t>
      </w:r>
    </w:p>
    <w:p w:rsidR="00320D8A" w:rsidRPr="00D02099" w:rsidRDefault="00320D8A" w:rsidP="00A819DB">
      <w:pPr>
        <w:bidi/>
        <w:jc w:val="both"/>
        <w:rPr>
          <w:rFonts w:cs="B Nazanin"/>
          <w:sz w:val="28"/>
          <w:szCs w:val="28"/>
          <w:rtl/>
          <w:lang w:bidi="fa-IR"/>
        </w:rPr>
      </w:pPr>
      <w:r w:rsidRPr="00D02099">
        <w:rPr>
          <w:rFonts w:cs="B Nazanin" w:hint="cs"/>
          <w:sz w:val="28"/>
          <w:szCs w:val="28"/>
          <w:rtl/>
          <w:lang w:bidi="fa-IR"/>
        </w:rPr>
        <w:t>آنچه به نظر در شناخت اندیشه فرگه اهمیت دارد این است که قوانین منطق علاوه بر عینی بودن، یعنی استقلال آنها از سوژه</w:t>
      </w:r>
      <w:r w:rsidRPr="00D02099">
        <w:rPr>
          <w:rFonts w:cs="B Nazanin"/>
          <w:sz w:val="28"/>
          <w:szCs w:val="28"/>
          <w:rtl/>
          <w:lang w:bidi="fa-IR"/>
        </w:rPr>
        <w:softHyphen/>
      </w:r>
      <w:r w:rsidRPr="00D02099">
        <w:rPr>
          <w:rFonts w:cs="B Nazanin" w:hint="cs"/>
          <w:sz w:val="28"/>
          <w:szCs w:val="28"/>
          <w:rtl/>
          <w:lang w:bidi="fa-IR"/>
        </w:rPr>
        <w:t>های متفکر، ازلی و ابدی نیز هست. اگر دانشی عینی باشد، موضوع آن باید قبل از هر فرایند ذهنی برای شناخت آن وجود داشته باشد.</w:t>
      </w:r>
    </w:p>
    <w:p w:rsidR="00320D8A" w:rsidRPr="00D02099" w:rsidRDefault="00320D8A" w:rsidP="00BC77BF">
      <w:pPr>
        <w:bidi/>
        <w:ind w:left="720"/>
        <w:jc w:val="both"/>
        <w:rPr>
          <w:rFonts w:cs="B Nazanin"/>
          <w:sz w:val="28"/>
          <w:szCs w:val="28"/>
          <w:rtl/>
          <w:lang w:bidi="fa-IR"/>
        </w:rPr>
      </w:pPr>
      <w:r w:rsidRPr="00D02099">
        <w:rPr>
          <w:rFonts w:cs="B Nazanin" w:hint="cs"/>
          <w:sz w:val="28"/>
          <w:szCs w:val="28"/>
          <w:rtl/>
          <w:lang w:bidi="fa-IR"/>
        </w:rPr>
        <w:t>اگر قصد داریم تا از چنگال سوبژکتیویسم رها شویم، آنگاه باید دانش را نه فعالیتی برای خلق آنچه شناخته می</w:t>
      </w:r>
      <w:r w:rsidRPr="00D02099">
        <w:rPr>
          <w:rFonts w:cs="B Nazanin"/>
          <w:sz w:val="28"/>
          <w:szCs w:val="28"/>
          <w:rtl/>
          <w:lang w:bidi="fa-IR"/>
        </w:rPr>
        <w:softHyphen/>
      </w:r>
      <w:r w:rsidRPr="00D02099">
        <w:rPr>
          <w:rFonts w:cs="B Nazanin" w:hint="cs"/>
          <w:sz w:val="28"/>
          <w:szCs w:val="28"/>
          <w:rtl/>
          <w:lang w:bidi="fa-IR"/>
        </w:rPr>
        <w:t xml:space="preserve">شود، بلکه فراچنگ آوردن </w:t>
      </w:r>
      <w:r w:rsidR="00BB1BB1">
        <w:rPr>
          <w:rFonts w:cs="B Nazanin" w:hint="cs"/>
          <w:sz w:val="28"/>
          <w:szCs w:val="28"/>
          <w:rtl/>
          <w:lang w:bidi="fa-IR"/>
        </w:rPr>
        <w:t>چیزی که از قبل موجود است بدانیم</w:t>
      </w:r>
      <w:r w:rsidRPr="00D02099">
        <w:rPr>
          <w:rFonts w:cs="B Nazanin" w:hint="cs"/>
          <w:sz w:val="28"/>
          <w:szCs w:val="28"/>
          <w:rtl/>
          <w:lang w:bidi="fa-IR"/>
        </w:rPr>
        <w:t xml:space="preserve"> </w:t>
      </w:r>
      <w:r w:rsidRPr="00D02099">
        <w:rPr>
          <w:rStyle w:val="EndnoteReference"/>
          <w:rFonts w:cs="B Nazanin"/>
          <w:sz w:val="28"/>
          <w:szCs w:val="28"/>
          <w:rtl/>
          <w:lang w:bidi="fa-IR"/>
        </w:rPr>
        <w:endnoteReference w:id="3"/>
      </w:r>
      <w:r w:rsidRPr="00D02099">
        <w:rPr>
          <w:rFonts w:cs="B Nazanin" w:hint="cs"/>
          <w:sz w:val="28"/>
          <w:szCs w:val="28"/>
          <w:rtl/>
          <w:lang w:bidi="fa-IR"/>
        </w:rPr>
        <w:t xml:space="preserve"> (</w:t>
      </w:r>
      <w:r w:rsidRPr="00D02099">
        <w:rPr>
          <w:rFonts w:cs="B Nazanin"/>
          <w:sz w:val="28"/>
          <w:szCs w:val="28"/>
          <w:lang w:bidi="fa-IR"/>
        </w:rPr>
        <w:t>Frege.1982.23</w:t>
      </w:r>
      <w:r w:rsidRPr="00D02099">
        <w:rPr>
          <w:rFonts w:cs="B Nazanin" w:hint="cs"/>
          <w:sz w:val="28"/>
          <w:szCs w:val="28"/>
          <w:rtl/>
          <w:lang w:bidi="fa-IR"/>
        </w:rPr>
        <w:t>)</w:t>
      </w:r>
    </w:p>
    <w:p w:rsidR="00320D8A" w:rsidRPr="00D02099" w:rsidRDefault="00320D8A" w:rsidP="001868AD">
      <w:pPr>
        <w:bidi/>
        <w:jc w:val="both"/>
        <w:rPr>
          <w:rFonts w:cs="B Nazanin"/>
          <w:sz w:val="28"/>
          <w:szCs w:val="28"/>
          <w:rtl/>
          <w:lang w:bidi="fa-IR"/>
        </w:rPr>
      </w:pPr>
      <w:r w:rsidRPr="00D02099">
        <w:rPr>
          <w:rFonts w:cs="B Nazanin" w:hint="cs"/>
          <w:sz w:val="28"/>
          <w:szCs w:val="28"/>
          <w:rtl/>
          <w:lang w:bidi="fa-IR"/>
        </w:rPr>
        <w:t>دانش، خلق علم نیست، بلکه فراچنگ آوردن آن است. دانش، به خودی خود و در وعایی متفاوت از ذهن ما موجود است، وعایی که بدون زمان و مکان است. (</w:t>
      </w:r>
      <w:r w:rsidRPr="00D02099">
        <w:rPr>
          <w:rFonts w:cs="B Nazanin"/>
          <w:sz w:val="28"/>
          <w:szCs w:val="28"/>
          <w:lang w:bidi="fa-IR"/>
        </w:rPr>
        <w:t>Frege.1982.14</w:t>
      </w:r>
      <w:r w:rsidRPr="00D02099">
        <w:rPr>
          <w:rFonts w:cs="B Nazanin" w:hint="cs"/>
          <w:sz w:val="28"/>
          <w:szCs w:val="28"/>
          <w:rtl/>
          <w:lang w:bidi="fa-IR"/>
        </w:rPr>
        <w:t>). حقیقت و صدق در دنیایی که مستقل از زمان و مکان است از گزند تغییر و نفوذ سوژه در امان است، اما کسی که به روانشناسی</w:t>
      </w:r>
      <w:r w:rsidRPr="00D02099">
        <w:rPr>
          <w:rFonts w:cs="B Nazanin"/>
          <w:sz w:val="28"/>
          <w:szCs w:val="28"/>
          <w:rtl/>
          <w:lang w:bidi="fa-IR"/>
        </w:rPr>
        <w:softHyphen/>
      </w:r>
      <w:r w:rsidRPr="00D02099">
        <w:rPr>
          <w:rFonts w:cs="B Nazanin" w:hint="cs"/>
          <w:sz w:val="28"/>
          <w:szCs w:val="28"/>
          <w:rtl/>
          <w:lang w:bidi="fa-IR"/>
        </w:rPr>
        <w:t>گرایی اعتقاد دارد به اشتباه گمان می</w:t>
      </w:r>
      <w:r w:rsidRPr="00D02099">
        <w:rPr>
          <w:rFonts w:cs="B Nazanin"/>
          <w:sz w:val="28"/>
          <w:szCs w:val="28"/>
          <w:rtl/>
          <w:lang w:bidi="fa-IR"/>
        </w:rPr>
        <w:softHyphen/>
      </w:r>
      <w:r w:rsidRPr="00D02099">
        <w:rPr>
          <w:rFonts w:cs="B Nazanin" w:hint="cs"/>
          <w:sz w:val="28"/>
          <w:szCs w:val="28"/>
          <w:rtl/>
          <w:lang w:bidi="fa-IR"/>
        </w:rPr>
        <w:t>کند که می</w:t>
      </w:r>
      <w:r w:rsidRPr="00D02099">
        <w:rPr>
          <w:rFonts w:cs="B Nazanin"/>
          <w:sz w:val="28"/>
          <w:szCs w:val="28"/>
          <w:rtl/>
          <w:lang w:bidi="fa-IR"/>
        </w:rPr>
        <w:softHyphen/>
      </w:r>
      <w:r w:rsidRPr="00D02099">
        <w:rPr>
          <w:rFonts w:cs="B Nazanin" w:hint="cs"/>
          <w:sz w:val="28"/>
          <w:szCs w:val="28"/>
          <w:rtl/>
          <w:lang w:bidi="fa-IR"/>
        </w:rPr>
        <w:t>تواند به آن وعا ورود کند و در آن تغییراتی به وجود آورد.</w:t>
      </w:r>
    </w:p>
    <w:p w:rsidR="00320D8A" w:rsidRPr="00D02099" w:rsidRDefault="00320D8A" w:rsidP="00F703A5">
      <w:pPr>
        <w:bidi/>
        <w:jc w:val="both"/>
        <w:rPr>
          <w:rFonts w:cs="B Nazanin"/>
          <w:sz w:val="28"/>
          <w:szCs w:val="28"/>
          <w:rtl/>
          <w:lang w:bidi="fa-IR"/>
        </w:rPr>
      </w:pPr>
      <w:r w:rsidRPr="00D02099">
        <w:rPr>
          <w:rFonts w:cs="B Nazanin" w:hint="cs"/>
          <w:sz w:val="28"/>
          <w:szCs w:val="28"/>
          <w:rtl/>
          <w:lang w:bidi="fa-IR"/>
        </w:rPr>
        <w:t>پنجمین استدلالی که از میان آثار و نوشته</w:t>
      </w:r>
      <w:r w:rsidRPr="00D02099">
        <w:rPr>
          <w:rFonts w:cs="B Nazanin"/>
          <w:sz w:val="28"/>
          <w:szCs w:val="28"/>
          <w:rtl/>
          <w:lang w:bidi="fa-IR"/>
        </w:rPr>
        <w:softHyphen/>
      </w:r>
      <w:r w:rsidRPr="00D02099">
        <w:rPr>
          <w:rFonts w:cs="B Nazanin" w:hint="cs"/>
          <w:sz w:val="28"/>
          <w:szCs w:val="28"/>
          <w:rtl/>
          <w:lang w:bidi="fa-IR"/>
        </w:rPr>
        <w:t>های فرگه می</w:t>
      </w:r>
      <w:r w:rsidRPr="00D02099">
        <w:rPr>
          <w:rFonts w:cs="B Nazanin"/>
          <w:sz w:val="28"/>
          <w:szCs w:val="28"/>
          <w:rtl/>
          <w:lang w:bidi="fa-IR"/>
        </w:rPr>
        <w:softHyphen/>
      </w:r>
      <w:r w:rsidRPr="00D02099">
        <w:rPr>
          <w:rFonts w:cs="B Nazanin" w:hint="cs"/>
          <w:sz w:val="28"/>
          <w:szCs w:val="28"/>
          <w:rtl/>
          <w:lang w:bidi="fa-IR"/>
        </w:rPr>
        <w:t>توان علیه روانشناسی</w:t>
      </w:r>
      <w:r w:rsidRPr="00D02099">
        <w:rPr>
          <w:rFonts w:cs="B Nazanin"/>
          <w:sz w:val="28"/>
          <w:szCs w:val="28"/>
          <w:rtl/>
          <w:lang w:bidi="fa-IR"/>
        </w:rPr>
        <w:softHyphen/>
      </w:r>
      <w:r w:rsidRPr="00D02099">
        <w:rPr>
          <w:rFonts w:cs="B Nazanin" w:hint="cs"/>
          <w:sz w:val="28"/>
          <w:szCs w:val="28"/>
          <w:rtl/>
          <w:lang w:bidi="fa-IR"/>
        </w:rPr>
        <w:t>گرایی یافت، مربوط به نقدی است که فرگه بر کتاب فلسفه ریاضی هوسرل دارد. معروف است همین نقد فرگه، هوسرل را از روانشناسی</w:t>
      </w:r>
      <w:r w:rsidRPr="00D02099">
        <w:rPr>
          <w:rFonts w:cs="B Nazanin"/>
          <w:sz w:val="28"/>
          <w:szCs w:val="28"/>
          <w:rtl/>
          <w:lang w:bidi="fa-IR"/>
        </w:rPr>
        <w:softHyphen/>
      </w:r>
      <w:r w:rsidRPr="00D02099">
        <w:rPr>
          <w:rFonts w:cs="B Nazanin" w:hint="cs"/>
          <w:sz w:val="28"/>
          <w:szCs w:val="28"/>
          <w:rtl/>
          <w:lang w:bidi="fa-IR"/>
        </w:rPr>
        <w:t>گرایی رویگردان می</w:t>
      </w:r>
      <w:r w:rsidRPr="00D02099">
        <w:rPr>
          <w:rFonts w:cs="B Nazanin"/>
          <w:sz w:val="28"/>
          <w:szCs w:val="28"/>
          <w:rtl/>
          <w:lang w:bidi="fa-IR"/>
        </w:rPr>
        <w:softHyphen/>
      </w:r>
      <w:r w:rsidRPr="00D02099">
        <w:rPr>
          <w:rFonts w:cs="B Nazanin" w:hint="cs"/>
          <w:sz w:val="28"/>
          <w:szCs w:val="28"/>
          <w:rtl/>
          <w:lang w:bidi="fa-IR"/>
        </w:rPr>
        <w:t>کند، به گونه</w:t>
      </w:r>
      <w:r w:rsidRPr="00D02099">
        <w:rPr>
          <w:rFonts w:cs="B Nazanin"/>
          <w:sz w:val="28"/>
          <w:szCs w:val="28"/>
          <w:rtl/>
          <w:lang w:bidi="fa-IR"/>
        </w:rPr>
        <w:softHyphen/>
      </w:r>
      <w:r w:rsidRPr="00D02099">
        <w:rPr>
          <w:rFonts w:cs="B Nazanin" w:hint="cs"/>
          <w:sz w:val="28"/>
          <w:szCs w:val="28"/>
          <w:rtl/>
          <w:lang w:bidi="fa-IR"/>
        </w:rPr>
        <w:t>ای که موضع او در کتاب تحقیقات فلسفی، آشکارا علیه روان</w:t>
      </w:r>
      <w:r w:rsidRPr="00D02099">
        <w:rPr>
          <w:rFonts w:cs="B Nazanin"/>
          <w:sz w:val="28"/>
          <w:szCs w:val="28"/>
          <w:rtl/>
          <w:lang w:bidi="fa-IR"/>
        </w:rPr>
        <w:softHyphen/>
      </w:r>
      <w:r w:rsidRPr="00D02099">
        <w:rPr>
          <w:rFonts w:cs="B Nazanin" w:hint="cs"/>
          <w:sz w:val="28"/>
          <w:szCs w:val="28"/>
          <w:rtl/>
          <w:lang w:bidi="fa-IR"/>
        </w:rPr>
        <w:t>شناسی</w:t>
      </w:r>
      <w:r w:rsidRPr="00D02099">
        <w:rPr>
          <w:rFonts w:cs="B Nazanin"/>
          <w:sz w:val="28"/>
          <w:szCs w:val="28"/>
          <w:rtl/>
          <w:lang w:bidi="fa-IR"/>
        </w:rPr>
        <w:softHyphen/>
      </w:r>
      <w:r w:rsidRPr="00D02099">
        <w:rPr>
          <w:rFonts w:cs="B Nazanin" w:hint="cs"/>
          <w:sz w:val="28"/>
          <w:szCs w:val="28"/>
          <w:rtl/>
          <w:lang w:bidi="fa-IR"/>
        </w:rPr>
        <w:t>گرایی است. فرگه در سال 1894 و در مقاله</w:t>
      </w:r>
      <w:r w:rsidRPr="00D02099">
        <w:rPr>
          <w:rFonts w:cs="B Nazanin"/>
          <w:sz w:val="28"/>
          <w:szCs w:val="28"/>
          <w:rtl/>
          <w:lang w:bidi="fa-IR"/>
        </w:rPr>
        <w:softHyphen/>
      </w:r>
      <w:r w:rsidRPr="00D02099">
        <w:rPr>
          <w:rFonts w:cs="B Nazanin" w:hint="cs"/>
          <w:sz w:val="28"/>
          <w:szCs w:val="28"/>
          <w:rtl/>
          <w:lang w:bidi="fa-IR"/>
        </w:rPr>
        <w:t>ای با عنوان «مروری بر کتاب فلسفه حساب دکتر ای. هوسرل»، استدلال</w:t>
      </w:r>
      <w:r w:rsidRPr="00D02099">
        <w:rPr>
          <w:rFonts w:cs="B Nazanin"/>
          <w:sz w:val="28"/>
          <w:szCs w:val="28"/>
          <w:rtl/>
          <w:lang w:bidi="fa-IR"/>
        </w:rPr>
        <w:softHyphen/>
      </w:r>
      <w:r w:rsidRPr="00D02099">
        <w:rPr>
          <w:rFonts w:cs="B Nazanin" w:hint="cs"/>
          <w:sz w:val="28"/>
          <w:szCs w:val="28"/>
          <w:rtl/>
          <w:lang w:bidi="fa-IR"/>
        </w:rPr>
        <w:t>های هوسرل را متناظر با برداشت خود تقریر و نقد می</w:t>
      </w:r>
      <w:r w:rsidRPr="00D02099">
        <w:rPr>
          <w:rFonts w:cs="B Nazanin"/>
          <w:sz w:val="28"/>
          <w:szCs w:val="28"/>
          <w:rtl/>
          <w:lang w:bidi="fa-IR"/>
        </w:rPr>
        <w:softHyphen/>
      </w:r>
      <w:r w:rsidRPr="00D02099">
        <w:rPr>
          <w:rFonts w:cs="B Nazanin" w:hint="cs"/>
          <w:sz w:val="28"/>
          <w:szCs w:val="28"/>
          <w:rtl/>
          <w:lang w:bidi="fa-IR"/>
        </w:rPr>
        <w:t xml:space="preserve">کند </w:t>
      </w:r>
      <w:r w:rsidRPr="00D02099">
        <w:rPr>
          <w:rFonts w:cs="B Nazanin"/>
          <w:sz w:val="28"/>
          <w:szCs w:val="28"/>
          <w:rtl/>
          <w:lang w:bidi="fa-IR"/>
        </w:rPr>
        <w:t>(</w:t>
      </w:r>
      <w:r w:rsidRPr="00D02099">
        <w:rPr>
          <w:rFonts w:cs="B Nazanin"/>
          <w:sz w:val="28"/>
          <w:szCs w:val="28"/>
          <w:lang w:bidi="fa-IR"/>
        </w:rPr>
        <w:t>Frege.1972</w:t>
      </w:r>
      <w:r w:rsidRPr="00D02099">
        <w:rPr>
          <w:rFonts w:cs="B Nazanin"/>
          <w:sz w:val="28"/>
          <w:szCs w:val="28"/>
          <w:rtl/>
          <w:lang w:bidi="fa-IR"/>
        </w:rPr>
        <w:t>)</w:t>
      </w:r>
      <w:r w:rsidRPr="00D02099">
        <w:rPr>
          <w:rFonts w:cs="B Nazanin" w:hint="cs"/>
          <w:sz w:val="28"/>
          <w:szCs w:val="28"/>
          <w:rtl/>
          <w:lang w:bidi="fa-IR"/>
        </w:rPr>
        <w:t xml:space="preserve">. از نظر فرگه </w:t>
      </w:r>
      <w:r w:rsidRPr="00D02099">
        <w:rPr>
          <w:rFonts w:cs="B Nazanin"/>
          <w:sz w:val="28"/>
          <w:szCs w:val="28"/>
          <w:rtl/>
          <w:lang w:bidi="fa-IR"/>
        </w:rPr>
        <w:t xml:space="preserve">هوسرل عدد را به عنوان </w:t>
      </w:r>
      <w:r w:rsidRPr="00D02099">
        <w:rPr>
          <w:rFonts w:cs="B Nazanin" w:hint="cs"/>
          <w:sz w:val="28"/>
          <w:szCs w:val="28"/>
          <w:rtl/>
          <w:lang w:bidi="fa-IR"/>
        </w:rPr>
        <w:t>ی</w:t>
      </w:r>
      <w:r w:rsidRPr="00D02099">
        <w:rPr>
          <w:rFonts w:cs="B Nazanin" w:hint="eastAsia"/>
          <w:sz w:val="28"/>
          <w:szCs w:val="28"/>
          <w:rtl/>
          <w:lang w:bidi="fa-IR"/>
        </w:rPr>
        <w:t>ک</w:t>
      </w:r>
      <w:r w:rsidRPr="00D02099">
        <w:rPr>
          <w:rFonts w:cs="B Nazanin"/>
          <w:sz w:val="28"/>
          <w:szCs w:val="28"/>
          <w:rtl/>
          <w:lang w:bidi="fa-IR"/>
        </w:rPr>
        <w:t xml:space="preserve"> </w:t>
      </w:r>
      <w:r w:rsidRPr="00D02099">
        <w:rPr>
          <w:rFonts w:cs="B Nazanin" w:hint="eastAsia"/>
          <w:sz w:val="28"/>
          <w:szCs w:val="28"/>
          <w:rtl/>
          <w:lang w:bidi="fa-IR"/>
        </w:rPr>
        <w:t>«</w:t>
      </w:r>
      <w:r w:rsidRPr="00D02099">
        <w:rPr>
          <w:rFonts w:cs="B Nazanin"/>
          <w:sz w:val="28"/>
          <w:szCs w:val="28"/>
          <w:rtl/>
          <w:lang w:bidi="fa-IR"/>
        </w:rPr>
        <w:t>چندگانگ</w:t>
      </w:r>
      <w:r w:rsidRPr="00D02099">
        <w:rPr>
          <w:rFonts w:cs="B Nazanin" w:hint="cs"/>
          <w:sz w:val="28"/>
          <w:szCs w:val="28"/>
          <w:rtl/>
          <w:lang w:bidi="fa-IR"/>
        </w:rPr>
        <w:t>ی» (</w:t>
      </w:r>
      <w:r w:rsidRPr="00D02099">
        <w:rPr>
          <w:rFonts w:cs="B Nazanin"/>
          <w:sz w:val="28"/>
          <w:szCs w:val="28"/>
          <w:lang w:bidi="fa-IR"/>
        </w:rPr>
        <w:t>multiplicity</w:t>
      </w:r>
      <w:r w:rsidRPr="00D02099">
        <w:rPr>
          <w:rFonts w:cs="B Nazanin" w:hint="cs"/>
          <w:sz w:val="28"/>
          <w:szCs w:val="28"/>
          <w:rtl/>
          <w:lang w:bidi="fa-IR"/>
        </w:rPr>
        <w:t>)</w:t>
      </w:r>
      <w:r w:rsidRPr="00D02099">
        <w:rPr>
          <w:rFonts w:cs="B Nazanin"/>
          <w:sz w:val="28"/>
          <w:szCs w:val="28"/>
          <w:lang w:bidi="fa-IR"/>
        </w:rPr>
        <w:t xml:space="preserve"> </w:t>
      </w:r>
      <w:r w:rsidRPr="00D02099">
        <w:rPr>
          <w:rFonts w:cs="B Nazanin" w:hint="cs"/>
          <w:sz w:val="28"/>
          <w:szCs w:val="28"/>
          <w:rtl/>
          <w:lang w:bidi="fa-IR"/>
        </w:rPr>
        <w:t xml:space="preserve">یا تکثر </w:t>
      </w:r>
      <w:r w:rsidRPr="00D02099">
        <w:rPr>
          <w:rFonts w:cs="B Nazanin"/>
          <w:sz w:val="28"/>
          <w:szCs w:val="28"/>
          <w:rtl/>
          <w:lang w:bidi="fa-IR"/>
        </w:rPr>
        <w:t>تعر</w:t>
      </w:r>
      <w:r w:rsidRPr="00D02099">
        <w:rPr>
          <w:rFonts w:cs="B Nazanin" w:hint="cs"/>
          <w:sz w:val="28"/>
          <w:szCs w:val="28"/>
          <w:rtl/>
          <w:lang w:bidi="fa-IR"/>
        </w:rPr>
        <w:t>ی</w:t>
      </w:r>
      <w:r w:rsidRPr="00D02099">
        <w:rPr>
          <w:rFonts w:cs="B Nazanin" w:hint="eastAsia"/>
          <w:sz w:val="28"/>
          <w:szCs w:val="28"/>
          <w:rtl/>
          <w:lang w:bidi="fa-IR"/>
        </w:rPr>
        <w:t>ف</w:t>
      </w:r>
      <w:r w:rsidRPr="00D02099">
        <w:rPr>
          <w:rFonts w:cs="B Nazanin"/>
          <w:sz w:val="28"/>
          <w:szCs w:val="28"/>
          <w:rtl/>
          <w:lang w:bidi="fa-IR"/>
        </w:rPr>
        <w:t xml:space="preserve"> م</w:t>
      </w:r>
      <w:r w:rsidRPr="00D02099">
        <w:rPr>
          <w:rFonts w:cs="B Nazanin" w:hint="cs"/>
          <w:sz w:val="28"/>
          <w:szCs w:val="28"/>
          <w:rtl/>
          <w:lang w:bidi="fa-IR"/>
        </w:rPr>
        <w:t>ی</w:t>
      </w:r>
      <w:r w:rsidRPr="00D02099">
        <w:rPr>
          <w:rFonts w:cs="B Nazanin"/>
          <w:sz w:val="28"/>
          <w:szCs w:val="28"/>
          <w:rtl/>
          <w:lang w:bidi="fa-IR"/>
        </w:rPr>
        <w:softHyphen/>
      </w:r>
      <w:r w:rsidRPr="00D02099">
        <w:rPr>
          <w:rFonts w:cs="B Nazanin" w:hint="eastAsia"/>
          <w:sz w:val="28"/>
          <w:szCs w:val="28"/>
          <w:rtl/>
          <w:lang w:bidi="fa-IR"/>
        </w:rPr>
        <w:t>کند</w:t>
      </w:r>
      <w:r w:rsidRPr="00D02099">
        <w:rPr>
          <w:rFonts w:cs="B Nazanin"/>
          <w:sz w:val="28"/>
          <w:szCs w:val="28"/>
          <w:rtl/>
          <w:lang w:bidi="fa-IR"/>
        </w:rPr>
        <w:t xml:space="preserve"> که از طر</w:t>
      </w:r>
      <w:r w:rsidRPr="00D02099">
        <w:rPr>
          <w:rFonts w:cs="B Nazanin" w:hint="cs"/>
          <w:sz w:val="28"/>
          <w:szCs w:val="28"/>
          <w:rtl/>
          <w:lang w:bidi="fa-IR"/>
        </w:rPr>
        <w:t>ی</w:t>
      </w:r>
      <w:r w:rsidRPr="00D02099">
        <w:rPr>
          <w:rFonts w:cs="B Nazanin" w:hint="eastAsia"/>
          <w:sz w:val="28"/>
          <w:szCs w:val="28"/>
          <w:rtl/>
          <w:lang w:bidi="fa-IR"/>
        </w:rPr>
        <w:t>ق</w:t>
      </w:r>
      <w:r w:rsidRPr="00D02099">
        <w:rPr>
          <w:rFonts w:cs="B Nazanin"/>
          <w:sz w:val="28"/>
          <w:szCs w:val="28"/>
          <w:rtl/>
          <w:lang w:bidi="fa-IR"/>
        </w:rPr>
        <w:t xml:space="preserve"> اتصال ذهن</w:t>
      </w:r>
      <w:r w:rsidRPr="00D02099">
        <w:rPr>
          <w:rFonts w:cs="B Nazanin" w:hint="cs"/>
          <w:sz w:val="28"/>
          <w:szCs w:val="28"/>
          <w:rtl/>
          <w:lang w:bidi="fa-IR"/>
        </w:rPr>
        <w:t>ی</w:t>
      </w:r>
      <w:r w:rsidRPr="00D02099">
        <w:rPr>
          <w:rFonts w:cs="B Nazanin"/>
          <w:sz w:val="28"/>
          <w:szCs w:val="28"/>
          <w:rtl/>
          <w:lang w:bidi="fa-IR"/>
        </w:rPr>
        <w:t xml:space="preserve"> محتوا</w:t>
      </w:r>
      <w:r w:rsidRPr="00D02099">
        <w:rPr>
          <w:rFonts w:cs="B Nazanin" w:hint="cs"/>
          <w:sz w:val="28"/>
          <w:szCs w:val="28"/>
          <w:rtl/>
          <w:lang w:bidi="fa-IR"/>
        </w:rPr>
        <w:t>ی</w:t>
      </w:r>
      <w:r w:rsidRPr="00D02099">
        <w:rPr>
          <w:rFonts w:cs="B Nazanin"/>
          <w:sz w:val="28"/>
          <w:szCs w:val="28"/>
          <w:rtl/>
          <w:lang w:bidi="fa-IR"/>
        </w:rPr>
        <w:t xml:space="preserve"> انتزاع</w:t>
      </w:r>
      <w:r w:rsidRPr="00D02099">
        <w:rPr>
          <w:rFonts w:cs="B Nazanin" w:hint="cs"/>
          <w:sz w:val="28"/>
          <w:szCs w:val="28"/>
          <w:rtl/>
          <w:lang w:bidi="fa-IR"/>
        </w:rPr>
        <w:t>ی</w:t>
      </w:r>
      <w:r w:rsidRPr="00D02099">
        <w:rPr>
          <w:rFonts w:cs="B Nazanin"/>
          <w:sz w:val="28"/>
          <w:szCs w:val="28"/>
          <w:rtl/>
          <w:lang w:bidi="fa-IR"/>
        </w:rPr>
        <w:t xml:space="preserve"> شکل م</w:t>
      </w:r>
      <w:r w:rsidRPr="00D02099">
        <w:rPr>
          <w:rFonts w:cs="B Nazanin" w:hint="cs"/>
          <w:sz w:val="28"/>
          <w:szCs w:val="28"/>
          <w:rtl/>
          <w:lang w:bidi="fa-IR"/>
        </w:rPr>
        <w:t>ی</w:t>
      </w:r>
      <w:r w:rsidRPr="00D02099">
        <w:rPr>
          <w:rFonts w:cs="B Nazanin"/>
          <w:sz w:val="28"/>
          <w:szCs w:val="28"/>
          <w:rtl/>
          <w:lang w:bidi="fa-IR"/>
        </w:rPr>
        <w:softHyphen/>
      </w:r>
      <w:r w:rsidRPr="00D02099">
        <w:rPr>
          <w:rFonts w:cs="B Nazanin" w:hint="eastAsia"/>
          <w:sz w:val="28"/>
          <w:szCs w:val="28"/>
          <w:rtl/>
          <w:lang w:bidi="fa-IR"/>
        </w:rPr>
        <w:t>گ</w:t>
      </w:r>
      <w:r w:rsidRPr="00D02099">
        <w:rPr>
          <w:rFonts w:cs="B Nazanin" w:hint="cs"/>
          <w:sz w:val="28"/>
          <w:szCs w:val="28"/>
          <w:rtl/>
          <w:lang w:bidi="fa-IR"/>
        </w:rPr>
        <w:t>ی</w:t>
      </w:r>
      <w:r w:rsidRPr="00D02099">
        <w:rPr>
          <w:rFonts w:cs="B Nazanin" w:hint="eastAsia"/>
          <w:sz w:val="28"/>
          <w:szCs w:val="28"/>
          <w:rtl/>
          <w:lang w:bidi="fa-IR"/>
        </w:rPr>
        <w:t>رد</w:t>
      </w:r>
      <w:r w:rsidRPr="00D02099">
        <w:rPr>
          <w:rFonts w:cs="B Nazanin"/>
          <w:sz w:val="28"/>
          <w:szCs w:val="28"/>
          <w:rtl/>
          <w:lang w:bidi="fa-IR"/>
        </w:rPr>
        <w:t>. فرگه ا</w:t>
      </w:r>
      <w:r w:rsidRPr="00D02099">
        <w:rPr>
          <w:rFonts w:cs="B Nazanin" w:hint="cs"/>
          <w:sz w:val="28"/>
          <w:szCs w:val="28"/>
          <w:rtl/>
          <w:lang w:bidi="fa-IR"/>
        </w:rPr>
        <w:t>ی</w:t>
      </w:r>
      <w:r w:rsidRPr="00D02099">
        <w:rPr>
          <w:rFonts w:cs="B Nazanin" w:hint="eastAsia"/>
          <w:sz w:val="28"/>
          <w:szCs w:val="28"/>
          <w:rtl/>
          <w:lang w:bidi="fa-IR"/>
        </w:rPr>
        <w:t>ن</w:t>
      </w:r>
      <w:r w:rsidRPr="00D02099">
        <w:rPr>
          <w:rFonts w:cs="B Nazanin"/>
          <w:sz w:val="28"/>
          <w:szCs w:val="28"/>
          <w:rtl/>
          <w:lang w:bidi="fa-IR"/>
        </w:rPr>
        <w:t xml:space="preserve"> د</w:t>
      </w:r>
      <w:r w:rsidRPr="00D02099">
        <w:rPr>
          <w:rFonts w:cs="B Nazanin" w:hint="cs"/>
          <w:sz w:val="28"/>
          <w:szCs w:val="28"/>
          <w:rtl/>
          <w:lang w:bidi="fa-IR"/>
        </w:rPr>
        <w:t>ی</w:t>
      </w:r>
      <w:r w:rsidRPr="00D02099">
        <w:rPr>
          <w:rFonts w:cs="B Nazanin" w:hint="eastAsia"/>
          <w:sz w:val="28"/>
          <w:szCs w:val="28"/>
          <w:rtl/>
          <w:lang w:bidi="fa-IR"/>
        </w:rPr>
        <w:t>دگاه</w:t>
      </w:r>
      <w:r w:rsidRPr="00D02099">
        <w:rPr>
          <w:rFonts w:cs="B Nazanin"/>
          <w:sz w:val="28"/>
          <w:szCs w:val="28"/>
          <w:rtl/>
          <w:lang w:bidi="fa-IR"/>
        </w:rPr>
        <w:t xml:space="preserve"> را به دل</w:t>
      </w:r>
      <w:r w:rsidRPr="00D02099">
        <w:rPr>
          <w:rFonts w:cs="B Nazanin" w:hint="cs"/>
          <w:sz w:val="28"/>
          <w:szCs w:val="28"/>
          <w:rtl/>
          <w:lang w:bidi="fa-IR"/>
        </w:rPr>
        <w:t>ی</w:t>
      </w:r>
      <w:r w:rsidRPr="00D02099">
        <w:rPr>
          <w:rFonts w:cs="B Nazanin" w:hint="eastAsia"/>
          <w:sz w:val="28"/>
          <w:szCs w:val="28"/>
          <w:rtl/>
          <w:lang w:bidi="fa-IR"/>
        </w:rPr>
        <w:t>ل</w:t>
      </w:r>
      <w:r w:rsidRPr="00D02099">
        <w:rPr>
          <w:rFonts w:cs="B Nazanin"/>
          <w:sz w:val="28"/>
          <w:szCs w:val="28"/>
          <w:rtl/>
          <w:lang w:bidi="fa-IR"/>
        </w:rPr>
        <w:t xml:space="preserve"> ترک</w:t>
      </w:r>
      <w:r w:rsidRPr="00D02099">
        <w:rPr>
          <w:rFonts w:cs="B Nazanin" w:hint="cs"/>
          <w:sz w:val="28"/>
          <w:szCs w:val="28"/>
          <w:rtl/>
          <w:lang w:bidi="fa-IR"/>
        </w:rPr>
        <w:t>ی</w:t>
      </w:r>
      <w:r w:rsidRPr="00D02099">
        <w:rPr>
          <w:rFonts w:cs="B Nazanin" w:hint="eastAsia"/>
          <w:sz w:val="28"/>
          <w:szCs w:val="28"/>
          <w:rtl/>
          <w:lang w:bidi="fa-IR"/>
        </w:rPr>
        <w:t>ب</w:t>
      </w:r>
      <w:r w:rsidRPr="00D02099">
        <w:rPr>
          <w:rFonts w:cs="B Nazanin"/>
          <w:sz w:val="28"/>
          <w:szCs w:val="28"/>
          <w:rtl/>
          <w:lang w:bidi="fa-IR"/>
        </w:rPr>
        <w:t xml:space="preserve"> روانشناس</w:t>
      </w:r>
      <w:r w:rsidRPr="00D02099">
        <w:rPr>
          <w:rFonts w:cs="B Nazanin" w:hint="cs"/>
          <w:sz w:val="28"/>
          <w:szCs w:val="28"/>
          <w:rtl/>
          <w:lang w:bidi="fa-IR"/>
        </w:rPr>
        <w:t>ی</w:t>
      </w:r>
      <w:r w:rsidRPr="00D02099">
        <w:rPr>
          <w:rFonts w:cs="B Nazanin"/>
          <w:sz w:val="28"/>
          <w:szCs w:val="28"/>
          <w:rtl/>
          <w:lang w:bidi="fa-IR"/>
        </w:rPr>
        <w:t xml:space="preserve"> و منطق مورد انتقاد قرار م</w:t>
      </w:r>
      <w:r w:rsidRPr="00D02099">
        <w:rPr>
          <w:rFonts w:cs="B Nazanin" w:hint="cs"/>
          <w:sz w:val="28"/>
          <w:szCs w:val="28"/>
          <w:rtl/>
          <w:lang w:bidi="fa-IR"/>
        </w:rPr>
        <w:t>ی</w:t>
      </w:r>
      <w:r w:rsidRPr="00D02099">
        <w:rPr>
          <w:rFonts w:cs="B Nazanin"/>
          <w:sz w:val="28"/>
          <w:szCs w:val="28"/>
          <w:rtl/>
          <w:lang w:bidi="fa-IR"/>
        </w:rPr>
        <w:softHyphen/>
      </w:r>
      <w:r w:rsidRPr="00D02099">
        <w:rPr>
          <w:rFonts w:cs="B Nazanin" w:hint="eastAsia"/>
          <w:sz w:val="28"/>
          <w:szCs w:val="28"/>
          <w:rtl/>
          <w:lang w:bidi="fa-IR"/>
        </w:rPr>
        <w:t>دهد</w:t>
      </w:r>
      <w:r w:rsidRPr="00D02099">
        <w:rPr>
          <w:rFonts w:cs="B Nazanin"/>
          <w:sz w:val="28"/>
          <w:szCs w:val="28"/>
          <w:rtl/>
          <w:lang w:bidi="fa-IR"/>
        </w:rPr>
        <w:t xml:space="preserve"> و معتقد است که هوسرل مرز ب</w:t>
      </w:r>
      <w:r w:rsidRPr="00D02099">
        <w:rPr>
          <w:rFonts w:cs="B Nazanin" w:hint="cs"/>
          <w:sz w:val="28"/>
          <w:szCs w:val="28"/>
          <w:rtl/>
          <w:lang w:bidi="fa-IR"/>
        </w:rPr>
        <w:t>ی</w:t>
      </w:r>
      <w:r w:rsidRPr="00D02099">
        <w:rPr>
          <w:rFonts w:cs="B Nazanin" w:hint="eastAsia"/>
          <w:sz w:val="28"/>
          <w:szCs w:val="28"/>
          <w:rtl/>
          <w:lang w:bidi="fa-IR"/>
        </w:rPr>
        <w:t>ن</w:t>
      </w:r>
      <w:r w:rsidRPr="00D02099">
        <w:rPr>
          <w:rFonts w:cs="B Nazanin"/>
          <w:sz w:val="28"/>
          <w:szCs w:val="28"/>
          <w:rtl/>
          <w:lang w:bidi="fa-IR"/>
        </w:rPr>
        <w:t xml:space="preserve"> مفاه</w:t>
      </w:r>
      <w:r w:rsidRPr="00D02099">
        <w:rPr>
          <w:rFonts w:cs="B Nazanin" w:hint="cs"/>
          <w:sz w:val="28"/>
          <w:szCs w:val="28"/>
          <w:rtl/>
          <w:lang w:bidi="fa-IR"/>
        </w:rPr>
        <w:t>ی</w:t>
      </w:r>
      <w:r w:rsidRPr="00D02099">
        <w:rPr>
          <w:rFonts w:cs="B Nazanin" w:hint="eastAsia"/>
          <w:sz w:val="28"/>
          <w:szCs w:val="28"/>
          <w:rtl/>
          <w:lang w:bidi="fa-IR"/>
        </w:rPr>
        <w:t>م</w:t>
      </w:r>
      <w:r w:rsidRPr="00D02099">
        <w:rPr>
          <w:rFonts w:cs="B Nazanin"/>
          <w:sz w:val="28"/>
          <w:szCs w:val="28"/>
          <w:rtl/>
          <w:lang w:bidi="fa-IR"/>
        </w:rPr>
        <w:t xml:space="preserve"> ع</w:t>
      </w:r>
      <w:r w:rsidRPr="00D02099">
        <w:rPr>
          <w:rFonts w:cs="B Nazanin" w:hint="cs"/>
          <w:sz w:val="28"/>
          <w:szCs w:val="28"/>
          <w:rtl/>
          <w:lang w:bidi="fa-IR"/>
        </w:rPr>
        <w:t>ی</w:t>
      </w:r>
      <w:r w:rsidRPr="00D02099">
        <w:rPr>
          <w:rFonts w:cs="B Nazanin" w:hint="eastAsia"/>
          <w:sz w:val="28"/>
          <w:szCs w:val="28"/>
          <w:rtl/>
          <w:lang w:bidi="fa-IR"/>
        </w:rPr>
        <w:t>ن</w:t>
      </w:r>
      <w:r w:rsidRPr="00D02099">
        <w:rPr>
          <w:rFonts w:cs="B Nazanin" w:hint="cs"/>
          <w:sz w:val="28"/>
          <w:szCs w:val="28"/>
          <w:rtl/>
          <w:lang w:bidi="fa-IR"/>
        </w:rPr>
        <w:t>ی</w:t>
      </w:r>
      <w:r w:rsidRPr="00D02099">
        <w:rPr>
          <w:rFonts w:cs="B Nazanin"/>
          <w:sz w:val="28"/>
          <w:szCs w:val="28"/>
          <w:rtl/>
          <w:lang w:bidi="fa-IR"/>
        </w:rPr>
        <w:t xml:space="preserve"> و ذهن</w:t>
      </w:r>
      <w:r w:rsidRPr="00D02099">
        <w:rPr>
          <w:rFonts w:cs="B Nazanin" w:hint="cs"/>
          <w:sz w:val="28"/>
          <w:szCs w:val="28"/>
          <w:rtl/>
          <w:lang w:bidi="fa-IR"/>
        </w:rPr>
        <w:t>ی</w:t>
      </w:r>
      <w:r w:rsidRPr="00D02099">
        <w:rPr>
          <w:rFonts w:cs="B Nazanin"/>
          <w:sz w:val="28"/>
          <w:szCs w:val="28"/>
          <w:rtl/>
          <w:lang w:bidi="fa-IR"/>
        </w:rPr>
        <w:t xml:space="preserve"> را </w:t>
      </w:r>
      <w:r w:rsidRPr="00D02099">
        <w:rPr>
          <w:rFonts w:cs="B Nazanin" w:hint="cs"/>
          <w:sz w:val="28"/>
          <w:szCs w:val="28"/>
          <w:rtl/>
          <w:lang w:bidi="fa-IR"/>
        </w:rPr>
        <w:t>از بین برده</w:t>
      </w:r>
      <w:r w:rsidRPr="00D02099">
        <w:rPr>
          <w:rFonts w:cs="B Nazanin"/>
          <w:sz w:val="28"/>
          <w:szCs w:val="28"/>
          <w:rtl/>
          <w:lang w:bidi="fa-IR"/>
        </w:rPr>
        <w:t xml:space="preserve"> </w:t>
      </w:r>
      <w:r w:rsidRPr="00D02099">
        <w:rPr>
          <w:rFonts w:cs="B Nazanin" w:hint="eastAsia"/>
          <w:sz w:val="28"/>
          <w:szCs w:val="28"/>
          <w:rtl/>
          <w:lang w:bidi="fa-IR"/>
        </w:rPr>
        <w:t>است</w:t>
      </w:r>
      <w:r w:rsidRPr="00D02099">
        <w:rPr>
          <w:rFonts w:cs="B Nazanin"/>
          <w:sz w:val="28"/>
          <w:szCs w:val="28"/>
          <w:lang w:bidi="fa-IR"/>
        </w:rPr>
        <w:t>.</w:t>
      </w:r>
      <w:r w:rsidRPr="00D02099">
        <w:rPr>
          <w:rFonts w:cs="B Nazanin" w:hint="cs"/>
          <w:sz w:val="28"/>
          <w:szCs w:val="28"/>
          <w:rtl/>
          <w:lang w:bidi="fa-IR"/>
        </w:rPr>
        <w:t xml:space="preserve"> همچنین</w:t>
      </w:r>
      <w:r w:rsidRPr="00D02099">
        <w:rPr>
          <w:rFonts w:cs="B Nazanin"/>
          <w:sz w:val="28"/>
          <w:szCs w:val="28"/>
          <w:rtl/>
          <w:lang w:bidi="fa-IR"/>
        </w:rPr>
        <w:t xml:space="preserve"> فرگه اشاره </w:t>
      </w:r>
      <w:r w:rsidRPr="00D02099">
        <w:rPr>
          <w:rFonts w:cs="B Nazanin" w:hint="cs"/>
          <w:sz w:val="28"/>
          <w:szCs w:val="28"/>
          <w:rtl/>
          <w:lang w:bidi="fa-IR"/>
        </w:rPr>
        <w:t>دارد</w:t>
      </w:r>
      <w:r w:rsidRPr="00D02099">
        <w:rPr>
          <w:rFonts w:cs="B Nazanin"/>
          <w:sz w:val="28"/>
          <w:szCs w:val="28"/>
          <w:rtl/>
          <w:lang w:bidi="fa-IR"/>
        </w:rPr>
        <w:t xml:space="preserve"> که هوسرل ب</w:t>
      </w:r>
      <w:r w:rsidRPr="00D02099">
        <w:rPr>
          <w:rFonts w:cs="B Nazanin" w:hint="cs"/>
          <w:sz w:val="28"/>
          <w:szCs w:val="28"/>
          <w:rtl/>
          <w:lang w:bidi="fa-IR"/>
        </w:rPr>
        <w:t>ی</w:t>
      </w:r>
      <w:r w:rsidRPr="00D02099">
        <w:rPr>
          <w:rFonts w:cs="B Nazanin" w:hint="eastAsia"/>
          <w:sz w:val="28"/>
          <w:szCs w:val="28"/>
          <w:rtl/>
          <w:lang w:bidi="fa-IR"/>
        </w:rPr>
        <w:t>ن</w:t>
      </w:r>
      <w:r w:rsidRPr="00D02099">
        <w:rPr>
          <w:rFonts w:cs="B Nazanin"/>
          <w:sz w:val="28"/>
          <w:szCs w:val="28"/>
          <w:rtl/>
          <w:lang w:bidi="fa-IR"/>
        </w:rPr>
        <w:t xml:space="preserve"> مفاه</w:t>
      </w:r>
      <w:r w:rsidRPr="00D02099">
        <w:rPr>
          <w:rFonts w:cs="B Nazanin" w:hint="cs"/>
          <w:sz w:val="28"/>
          <w:szCs w:val="28"/>
          <w:rtl/>
          <w:lang w:bidi="fa-IR"/>
        </w:rPr>
        <w:t>ی</w:t>
      </w:r>
      <w:r w:rsidRPr="00D02099">
        <w:rPr>
          <w:rFonts w:cs="B Nazanin" w:hint="eastAsia"/>
          <w:sz w:val="28"/>
          <w:szCs w:val="28"/>
          <w:rtl/>
          <w:lang w:bidi="fa-IR"/>
        </w:rPr>
        <w:t>م</w:t>
      </w:r>
      <w:r w:rsidRPr="00D02099">
        <w:rPr>
          <w:rFonts w:cs="B Nazanin" w:hint="cs"/>
          <w:sz w:val="28"/>
          <w:szCs w:val="28"/>
          <w:rtl/>
          <w:lang w:bidi="fa-IR"/>
        </w:rPr>
        <w:t>ی</w:t>
      </w:r>
      <w:r w:rsidRPr="00D02099">
        <w:rPr>
          <w:rFonts w:cs="B Nazanin"/>
          <w:sz w:val="28"/>
          <w:szCs w:val="28"/>
          <w:rtl/>
          <w:lang w:bidi="fa-IR"/>
        </w:rPr>
        <w:t xml:space="preserve"> مانند </w:t>
      </w:r>
      <w:r w:rsidR="00A651A7">
        <w:rPr>
          <w:rFonts w:cs="B Nazanin" w:hint="cs"/>
          <w:sz w:val="28"/>
          <w:szCs w:val="28"/>
          <w:rtl/>
          <w:lang w:bidi="fa-IR"/>
        </w:rPr>
        <w:t>«</w:t>
      </w:r>
      <w:r w:rsidRPr="00D02099">
        <w:rPr>
          <w:rFonts w:cs="B Nazanin"/>
          <w:sz w:val="28"/>
          <w:szCs w:val="28"/>
          <w:rtl/>
          <w:lang w:bidi="fa-IR"/>
        </w:rPr>
        <w:t>چندگانگ</w:t>
      </w:r>
      <w:r w:rsidRPr="00D02099">
        <w:rPr>
          <w:rFonts w:cs="B Nazanin" w:hint="cs"/>
          <w:sz w:val="28"/>
          <w:szCs w:val="28"/>
          <w:rtl/>
          <w:lang w:bidi="fa-IR"/>
        </w:rPr>
        <w:t>ی</w:t>
      </w:r>
      <w:r w:rsidR="00A651A7">
        <w:rPr>
          <w:rFonts w:cs="B Nazanin" w:hint="cs"/>
          <w:sz w:val="28"/>
          <w:szCs w:val="28"/>
          <w:rtl/>
          <w:lang w:bidi="fa-IR"/>
        </w:rPr>
        <w:t>»</w:t>
      </w:r>
      <w:r w:rsidRPr="00D02099">
        <w:rPr>
          <w:rFonts w:cs="B Nazanin"/>
          <w:sz w:val="28"/>
          <w:szCs w:val="28"/>
          <w:rtl/>
          <w:lang w:bidi="fa-IR"/>
        </w:rPr>
        <w:t xml:space="preserve">، </w:t>
      </w:r>
      <w:r w:rsidR="00A651A7">
        <w:rPr>
          <w:rFonts w:cs="B Nazanin" w:hint="cs"/>
          <w:sz w:val="28"/>
          <w:szCs w:val="28"/>
          <w:rtl/>
          <w:lang w:bidi="fa-IR"/>
        </w:rPr>
        <w:t>«</w:t>
      </w:r>
      <w:r w:rsidR="00A651A7">
        <w:rPr>
          <w:rFonts w:cs="B Nazanin"/>
          <w:sz w:val="28"/>
          <w:szCs w:val="28"/>
          <w:rtl/>
          <w:lang w:bidi="fa-IR"/>
        </w:rPr>
        <w:t>مجموعه</w:t>
      </w:r>
      <w:r w:rsidR="00A651A7">
        <w:rPr>
          <w:rFonts w:cs="B Nazanin" w:hint="cs"/>
          <w:sz w:val="28"/>
          <w:szCs w:val="28"/>
          <w:rtl/>
          <w:lang w:bidi="fa-IR"/>
        </w:rPr>
        <w:t>»</w:t>
      </w:r>
      <w:r w:rsidR="00A651A7">
        <w:rPr>
          <w:rFonts w:cs="B Nazanin"/>
          <w:sz w:val="28"/>
          <w:szCs w:val="28"/>
          <w:rtl/>
          <w:lang w:bidi="fa-IR"/>
        </w:rPr>
        <w:t xml:space="preserve">، و </w:t>
      </w:r>
      <w:r w:rsidR="00A651A7">
        <w:rPr>
          <w:rFonts w:cs="B Nazanin" w:hint="cs"/>
          <w:sz w:val="28"/>
          <w:szCs w:val="28"/>
          <w:rtl/>
          <w:lang w:bidi="fa-IR"/>
        </w:rPr>
        <w:t>«</w:t>
      </w:r>
      <w:r w:rsidR="00A651A7">
        <w:rPr>
          <w:rFonts w:cs="B Nazanin"/>
          <w:sz w:val="28"/>
          <w:szCs w:val="28"/>
          <w:rtl/>
          <w:lang w:bidi="fa-IR"/>
        </w:rPr>
        <w:t>عدد</w:t>
      </w:r>
      <w:r w:rsidR="00A651A7">
        <w:rPr>
          <w:rFonts w:cs="B Nazanin" w:hint="cs"/>
          <w:sz w:val="28"/>
          <w:szCs w:val="28"/>
          <w:rtl/>
          <w:lang w:bidi="fa-IR"/>
        </w:rPr>
        <w:t>»</w:t>
      </w:r>
      <w:r w:rsidRPr="00D02099">
        <w:rPr>
          <w:rFonts w:cs="B Nazanin"/>
          <w:sz w:val="28"/>
          <w:szCs w:val="28"/>
          <w:rtl/>
          <w:lang w:bidi="fa-IR"/>
        </w:rPr>
        <w:t xml:space="preserve"> تما</w:t>
      </w:r>
      <w:r w:rsidRPr="00D02099">
        <w:rPr>
          <w:rFonts w:cs="B Nazanin" w:hint="cs"/>
          <w:sz w:val="28"/>
          <w:szCs w:val="28"/>
          <w:rtl/>
          <w:lang w:bidi="fa-IR"/>
        </w:rPr>
        <w:t>ی</w:t>
      </w:r>
      <w:r w:rsidRPr="00D02099">
        <w:rPr>
          <w:rFonts w:cs="B Nazanin" w:hint="eastAsia"/>
          <w:sz w:val="28"/>
          <w:szCs w:val="28"/>
          <w:rtl/>
          <w:lang w:bidi="fa-IR"/>
        </w:rPr>
        <w:t>ز</w:t>
      </w:r>
      <w:r w:rsidRPr="00D02099">
        <w:rPr>
          <w:rFonts w:cs="B Nazanin"/>
          <w:sz w:val="28"/>
          <w:szCs w:val="28"/>
          <w:rtl/>
          <w:lang w:bidi="fa-IR"/>
        </w:rPr>
        <w:t xml:space="preserve"> روشن</w:t>
      </w:r>
      <w:r w:rsidRPr="00D02099">
        <w:rPr>
          <w:rFonts w:cs="B Nazanin" w:hint="cs"/>
          <w:sz w:val="28"/>
          <w:szCs w:val="28"/>
          <w:rtl/>
          <w:lang w:bidi="fa-IR"/>
        </w:rPr>
        <w:t>ی</w:t>
      </w:r>
      <w:r w:rsidRPr="00D02099">
        <w:rPr>
          <w:rFonts w:cs="B Nazanin"/>
          <w:sz w:val="28"/>
          <w:szCs w:val="28"/>
          <w:rtl/>
          <w:lang w:bidi="fa-IR"/>
        </w:rPr>
        <w:t xml:space="preserve"> قائل نشده است. همچن</w:t>
      </w:r>
      <w:r w:rsidRPr="00D02099">
        <w:rPr>
          <w:rFonts w:cs="B Nazanin" w:hint="cs"/>
          <w:sz w:val="28"/>
          <w:szCs w:val="28"/>
          <w:rtl/>
          <w:lang w:bidi="fa-IR"/>
        </w:rPr>
        <w:t>ی</w:t>
      </w:r>
      <w:r w:rsidRPr="00D02099">
        <w:rPr>
          <w:rFonts w:cs="B Nazanin" w:hint="eastAsia"/>
          <w:sz w:val="28"/>
          <w:szCs w:val="28"/>
          <w:rtl/>
          <w:lang w:bidi="fa-IR"/>
        </w:rPr>
        <w:t>ن،</w:t>
      </w:r>
      <w:r w:rsidRPr="00D02099">
        <w:rPr>
          <w:rFonts w:cs="B Nazanin"/>
          <w:sz w:val="28"/>
          <w:szCs w:val="28"/>
          <w:rtl/>
          <w:lang w:bidi="fa-IR"/>
        </w:rPr>
        <w:t xml:space="preserve"> تعر</w:t>
      </w:r>
      <w:r w:rsidRPr="00D02099">
        <w:rPr>
          <w:rFonts w:cs="B Nazanin" w:hint="cs"/>
          <w:sz w:val="28"/>
          <w:szCs w:val="28"/>
          <w:rtl/>
          <w:lang w:bidi="fa-IR"/>
        </w:rPr>
        <w:t>ی</w:t>
      </w:r>
      <w:r w:rsidRPr="00D02099">
        <w:rPr>
          <w:rFonts w:cs="B Nazanin" w:hint="eastAsia"/>
          <w:sz w:val="28"/>
          <w:szCs w:val="28"/>
          <w:rtl/>
          <w:lang w:bidi="fa-IR"/>
        </w:rPr>
        <w:t>ف</w:t>
      </w:r>
      <w:r w:rsidRPr="00D02099">
        <w:rPr>
          <w:rFonts w:cs="B Nazanin"/>
          <w:sz w:val="28"/>
          <w:szCs w:val="28"/>
          <w:rtl/>
          <w:lang w:bidi="fa-IR"/>
        </w:rPr>
        <w:t xml:space="preserve"> هوسرل از رابطه جمع</w:t>
      </w:r>
      <w:r w:rsidRPr="00D02099">
        <w:rPr>
          <w:rFonts w:cs="B Nazanin" w:hint="cs"/>
          <w:sz w:val="28"/>
          <w:szCs w:val="28"/>
          <w:rtl/>
          <w:lang w:bidi="fa-IR"/>
        </w:rPr>
        <w:t>ی (</w:t>
      </w:r>
      <w:r w:rsidRPr="00D02099">
        <w:rPr>
          <w:rFonts w:cs="B Nazanin"/>
          <w:sz w:val="28"/>
          <w:szCs w:val="28"/>
          <w:lang w:bidi="fa-IR"/>
        </w:rPr>
        <w:t>collective connection</w:t>
      </w:r>
      <w:r w:rsidRPr="00D02099">
        <w:rPr>
          <w:rFonts w:cs="B Nazanin" w:hint="cs"/>
          <w:sz w:val="28"/>
          <w:szCs w:val="28"/>
          <w:rtl/>
          <w:lang w:bidi="fa-IR"/>
        </w:rPr>
        <w:t xml:space="preserve">) </w:t>
      </w:r>
      <w:r w:rsidRPr="00D02099">
        <w:rPr>
          <w:rFonts w:cs="B Nazanin"/>
          <w:sz w:val="28"/>
          <w:szCs w:val="28"/>
          <w:rtl/>
          <w:lang w:bidi="fa-IR"/>
        </w:rPr>
        <w:t xml:space="preserve">به عنوان </w:t>
      </w:r>
      <w:r w:rsidRPr="00D02099">
        <w:rPr>
          <w:rFonts w:cs="B Nazanin" w:hint="cs"/>
          <w:sz w:val="28"/>
          <w:szCs w:val="28"/>
          <w:rtl/>
          <w:lang w:bidi="fa-IR"/>
        </w:rPr>
        <w:t>ی</w:t>
      </w:r>
      <w:r w:rsidRPr="00D02099">
        <w:rPr>
          <w:rFonts w:cs="B Nazanin" w:hint="eastAsia"/>
          <w:sz w:val="28"/>
          <w:szCs w:val="28"/>
          <w:rtl/>
          <w:lang w:bidi="fa-IR"/>
        </w:rPr>
        <w:t>ک</w:t>
      </w:r>
      <w:r w:rsidRPr="00D02099">
        <w:rPr>
          <w:rFonts w:cs="B Nazanin"/>
          <w:sz w:val="28"/>
          <w:szCs w:val="28"/>
          <w:rtl/>
          <w:lang w:bidi="fa-IR"/>
        </w:rPr>
        <w:t xml:space="preserve"> عمل ذهن</w:t>
      </w:r>
      <w:r w:rsidRPr="00D02099">
        <w:rPr>
          <w:rFonts w:cs="B Nazanin" w:hint="cs"/>
          <w:sz w:val="28"/>
          <w:szCs w:val="28"/>
          <w:rtl/>
          <w:lang w:bidi="fa-IR"/>
        </w:rPr>
        <w:t>ی</w:t>
      </w:r>
      <w:r w:rsidRPr="00D02099">
        <w:rPr>
          <w:rFonts w:cs="B Nazanin" w:hint="eastAsia"/>
          <w:sz w:val="28"/>
          <w:szCs w:val="28"/>
          <w:rtl/>
          <w:lang w:bidi="fa-IR"/>
        </w:rPr>
        <w:t>،</w:t>
      </w:r>
      <w:r w:rsidRPr="00D02099">
        <w:rPr>
          <w:rFonts w:cs="B Nazanin"/>
          <w:sz w:val="28"/>
          <w:szCs w:val="28"/>
          <w:rtl/>
          <w:lang w:bidi="fa-IR"/>
        </w:rPr>
        <w:t xml:space="preserve"> از نظر فرگه نامشخص و غ</w:t>
      </w:r>
      <w:r w:rsidRPr="00D02099">
        <w:rPr>
          <w:rFonts w:cs="B Nazanin" w:hint="cs"/>
          <w:sz w:val="28"/>
          <w:szCs w:val="28"/>
          <w:rtl/>
          <w:lang w:bidi="fa-IR"/>
        </w:rPr>
        <w:t>ی</w:t>
      </w:r>
      <w:r w:rsidRPr="00D02099">
        <w:rPr>
          <w:rFonts w:cs="B Nazanin" w:hint="eastAsia"/>
          <w:sz w:val="28"/>
          <w:szCs w:val="28"/>
          <w:rtl/>
          <w:lang w:bidi="fa-IR"/>
        </w:rPr>
        <w:t>رمنطق</w:t>
      </w:r>
      <w:r w:rsidRPr="00D02099">
        <w:rPr>
          <w:rFonts w:cs="B Nazanin" w:hint="cs"/>
          <w:sz w:val="28"/>
          <w:szCs w:val="28"/>
          <w:rtl/>
          <w:lang w:bidi="fa-IR"/>
        </w:rPr>
        <w:t>ی</w:t>
      </w:r>
      <w:r w:rsidRPr="00D02099">
        <w:rPr>
          <w:rFonts w:cs="B Nazanin"/>
          <w:sz w:val="28"/>
          <w:szCs w:val="28"/>
          <w:rtl/>
          <w:lang w:bidi="fa-IR"/>
        </w:rPr>
        <w:t xml:space="preserve"> است</w:t>
      </w:r>
      <w:r w:rsidRPr="00D02099">
        <w:rPr>
          <w:rFonts w:cs="B Nazanin"/>
          <w:sz w:val="28"/>
          <w:szCs w:val="28"/>
          <w:lang w:bidi="fa-IR"/>
        </w:rPr>
        <w:t>.</w:t>
      </w:r>
      <w:r w:rsidRPr="00D02099">
        <w:rPr>
          <w:rFonts w:cs="B Nazanin"/>
          <w:sz w:val="28"/>
          <w:szCs w:val="28"/>
          <w:rtl/>
          <w:lang w:bidi="fa-IR"/>
        </w:rPr>
        <w:t xml:space="preserve"> هوسرل اعداد صفر و </w:t>
      </w:r>
      <w:r w:rsidRPr="00D02099">
        <w:rPr>
          <w:rFonts w:cs="B Nazanin" w:hint="cs"/>
          <w:sz w:val="28"/>
          <w:szCs w:val="28"/>
          <w:rtl/>
          <w:lang w:bidi="fa-IR"/>
        </w:rPr>
        <w:t>ی</w:t>
      </w:r>
      <w:r w:rsidRPr="00D02099">
        <w:rPr>
          <w:rFonts w:cs="B Nazanin" w:hint="eastAsia"/>
          <w:sz w:val="28"/>
          <w:szCs w:val="28"/>
          <w:rtl/>
          <w:lang w:bidi="fa-IR"/>
        </w:rPr>
        <w:t>ک</w:t>
      </w:r>
      <w:r w:rsidRPr="00D02099">
        <w:rPr>
          <w:rFonts w:cs="B Nazanin"/>
          <w:sz w:val="28"/>
          <w:szCs w:val="28"/>
          <w:rtl/>
          <w:lang w:bidi="fa-IR"/>
        </w:rPr>
        <w:t xml:space="preserve"> را به عنوان پاسخها</w:t>
      </w:r>
      <w:r w:rsidRPr="00D02099">
        <w:rPr>
          <w:rFonts w:cs="B Nazanin" w:hint="cs"/>
          <w:sz w:val="28"/>
          <w:szCs w:val="28"/>
          <w:rtl/>
          <w:lang w:bidi="fa-IR"/>
        </w:rPr>
        <w:t>ی</w:t>
      </w:r>
      <w:r w:rsidRPr="00D02099">
        <w:rPr>
          <w:rFonts w:cs="B Nazanin"/>
          <w:sz w:val="28"/>
          <w:szCs w:val="28"/>
          <w:rtl/>
          <w:lang w:bidi="fa-IR"/>
        </w:rPr>
        <w:t xml:space="preserve"> منف</w:t>
      </w:r>
      <w:r w:rsidRPr="00D02099">
        <w:rPr>
          <w:rFonts w:cs="B Nazanin" w:hint="cs"/>
          <w:sz w:val="28"/>
          <w:szCs w:val="28"/>
          <w:rtl/>
          <w:lang w:bidi="fa-IR"/>
        </w:rPr>
        <w:t>ی</w:t>
      </w:r>
      <w:r w:rsidRPr="00D02099">
        <w:rPr>
          <w:rFonts w:cs="B Nazanin"/>
          <w:sz w:val="28"/>
          <w:szCs w:val="28"/>
          <w:rtl/>
          <w:lang w:bidi="fa-IR"/>
        </w:rPr>
        <w:t xml:space="preserve"> به سؤال "چند تا؟" در نظر م</w:t>
      </w:r>
      <w:r w:rsidRPr="00D02099">
        <w:rPr>
          <w:rFonts w:cs="B Nazanin" w:hint="cs"/>
          <w:sz w:val="28"/>
          <w:szCs w:val="28"/>
          <w:rtl/>
          <w:lang w:bidi="fa-IR"/>
        </w:rPr>
        <w:t>ی</w:t>
      </w:r>
      <w:r w:rsidRPr="00D02099">
        <w:rPr>
          <w:rFonts w:cs="B Nazanin"/>
          <w:sz w:val="28"/>
          <w:szCs w:val="28"/>
          <w:rtl/>
          <w:lang w:bidi="fa-IR"/>
        </w:rPr>
        <w:softHyphen/>
      </w:r>
      <w:r w:rsidRPr="00D02099">
        <w:rPr>
          <w:rFonts w:cs="B Nazanin" w:hint="eastAsia"/>
          <w:sz w:val="28"/>
          <w:szCs w:val="28"/>
          <w:rtl/>
          <w:lang w:bidi="fa-IR"/>
        </w:rPr>
        <w:t>گ</w:t>
      </w:r>
      <w:r w:rsidRPr="00D02099">
        <w:rPr>
          <w:rFonts w:cs="B Nazanin" w:hint="cs"/>
          <w:sz w:val="28"/>
          <w:szCs w:val="28"/>
          <w:rtl/>
          <w:lang w:bidi="fa-IR"/>
        </w:rPr>
        <w:t>ی</w:t>
      </w:r>
      <w:r w:rsidRPr="00D02099">
        <w:rPr>
          <w:rFonts w:cs="B Nazanin" w:hint="eastAsia"/>
          <w:sz w:val="28"/>
          <w:szCs w:val="28"/>
          <w:rtl/>
          <w:lang w:bidi="fa-IR"/>
        </w:rPr>
        <w:t>رد</w:t>
      </w:r>
      <w:r w:rsidRPr="00D02099">
        <w:rPr>
          <w:rFonts w:cs="B Nazanin"/>
          <w:sz w:val="28"/>
          <w:szCs w:val="28"/>
          <w:rtl/>
          <w:lang w:bidi="fa-IR"/>
        </w:rPr>
        <w:t>. فرگه ا</w:t>
      </w:r>
      <w:r w:rsidRPr="00D02099">
        <w:rPr>
          <w:rFonts w:cs="B Nazanin" w:hint="cs"/>
          <w:sz w:val="28"/>
          <w:szCs w:val="28"/>
          <w:rtl/>
          <w:lang w:bidi="fa-IR"/>
        </w:rPr>
        <w:t>ی</w:t>
      </w:r>
      <w:r w:rsidRPr="00D02099">
        <w:rPr>
          <w:rFonts w:cs="B Nazanin" w:hint="eastAsia"/>
          <w:sz w:val="28"/>
          <w:szCs w:val="28"/>
          <w:rtl/>
          <w:lang w:bidi="fa-IR"/>
        </w:rPr>
        <w:t>ن</w:t>
      </w:r>
      <w:r w:rsidRPr="00D02099">
        <w:rPr>
          <w:rFonts w:cs="B Nazanin"/>
          <w:sz w:val="28"/>
          <w:szCs w:val="28"/>
          <w:rtl/>
          <w:lang w:bidi="fa-IR"/>
        </w:rPr>
        <w:t xml:space="preserve"> د</w:t>
      </w:r>
      <w:r w:rsidRPr="00D02099">
        <w:rPr>
          <w:rFonts w:cs="B Nazanin" w:hint="cs"/>
          <w:sz w:val="28"/>
          <w:szCs w:val="28"/>
          <w:rtl/>
          <w:lang w:bidi="fa-IR"/>
        </w:rPr>
        <w:t>ی</w:t>
      </w:r>
      <w:r w:rsidRPr="00D02099">
        <w:rPr>
          <w:rFonts w:cs="B Nazanin" w:hint="eastAsia"/>
          <w:sz w:val="28"/>
          <w:szCs w:val="28"/>
          <w:rtl/>
          <w:lang w:bidi="fa-IR"/>
        </w:rPr>
        <w:t>دگاه</w:t>
      </w:r>
      <w:r w:rsidRPr="00D02099">
        <w:rPr>
          <w:rFonts w:cs="B Nazanin"/>
          <w:sz w:val="28"/>
          <w:szCs w:val="28"/>
          <w:rtl/>
          <w:lang w:bidi="fa-IR"/>
        </w:rPr>
        <w:t xml:space="preserve"> را رد م</w:t>
      </w:r>
      <w:r w:rsidRPr="00D02099">
        <w:rPr>
          <w:rFonts w:cs="B Nazanin" w:hint="cs"/>
          <w:sz w:val="28"/>
          <w:szCs w:val="28"/>
          <w:rtl/>
          <w:lang w:bidi="fa-IR"/>
        </w:rPr>
        <w:t>ی</w:t>
      </w:r>
      <w:r w:rsidRPr="00D02099">
        <w:rPr>
          <w:rFonts w:cs="B Nazanin" w:hint="eastAsia"/>
          <w:sz w:val="28"/>
          <w:szCs w:val="28"/>
          <w:rtl/>
          <w:lang w:bidi="fa-IR"/>
        </w:rPr>
        <w:t>کند</w:t>
      </w:r>
      <w:r w:rsidRPr="00D02099">
        <w:rPr>
          <w:rFonts w:cs="B Nazanin"/>
          <w:sz w:val="28"/>
          <w:szCs w:val="28"/>
          <w:rtl/>
          <w:lang w:bidi="fa-IR"/>
        </w:rPr>
        <w:t xml:space="preserve"> و استدلال م</w:t>
      </w:r>
      <w:r w:rsidRPr="00D02099">
        <w:rPr>
          <w:rFonts w:cs="B Nazanin" w:hint="cs"/>
          <w:sz w:val="28"/>
          <w:szCs w:val="28"/>
          <w:rtl/>
          <w:lang w:bidi="fa-IR"/>
        </w:rPr>
        <w:t>ی</w:t>
      </w:r>
      <w:r w:rsidRPr="00D02099">
        <w:rPr>
          <w:rFonts w:cs="B Nazanin" w:hint="eastAsia"/>
          <w:sz w:val="28"/>
          <w:szCs w:val="28"/>
          <w:rtl/>
          <w:lang w:bidi="fa-IR"/>
        </w:rPr>
        <w:t>کند</w:t>
      </w:r>
      <w:r w:rsidRPr="00D02099">
        <w:rPr>
          <w:rFonts w:cs="B Nazanin"/>
          <w:sz w:val="28"/>
          <w:szCs w:val="28"/>
          <w:rtl/>
          <w:lang w:bidi="fa-IR"/>
        </w:rPr>
        <w:t xml:space="preserve"> که ا</w:t>
      </w:r>
      <w:r w:rsidRPr="00D02099">
        <w:rPr>
          <w:rFonts w:cs="B Nazanin" w:hint="cs"/>
          <w:sz w:val="28"/>
          <w:szCs w:val="28"/>
          <w:rtl/>
          <w:lang w:bidi="fa-IR"/>
        </w:rPr>
        <w:t>ی</w:t>
      </w:r>
      <w:r w:rsidRPr="00D02099">
        <w:rPr>
          <w:rFonts w:cs="B Nazanin" w:hint="eastAsia"/>
          <w:sz w:val="28"/>
          <w:szCs w:val="28"/>
          <w:rtl/>
          <w:lang w:bidi="fa-IR"/>
        </w:rPr>
        <w:t>ن</w:t>
      </w:r>
      <w:r w:rsidRPr="00D02099">
        <w:rPr>
          <w:rFonts w:cs="B Nazanin"/>
          <w:sz w:val="28"/>
          <w:szCs w:val="28"/>
          <w:rtl/>
          <w:lang w:bidi="fa-IR"/>
        </w:rPr>
        <w:t xml:space="preserve"> اعداد، مانند سا</w:t>
      </w:r>
      <w:r w:rsidRPr="00D02099">
        <w:rPr>
          <w:rFonts w:cs="B Nazanin" w:hint="cs"/>
          <w:sz w:val="28"/>
          <w:szCs w:val="28"/>
          <w:rtl/>
          <w:lang w:bidi="fa-IR"/>
        </w:rPr>
        <w:t>ی</w:t>
      </w:r>
      <w:r w:rsidRPr="00D02099">
        <w:rPr>
          <w:rFonts w:cs="B Nazanin" w:hint="eastAsia"/>
          <w:sz w:val="28"/>
          <w:szCs w:val="28"/>
          <w:rtl/>
          <w:lang w:bidi="fa-IR"/>
        </w:rPr>
        <w:t>ر</w:t>
      </w:r>
      <w:r w:rsidRPr="00D02099">
        <w:rPr>
          <w:rFonts w:cs="B Nazanin"/>
          <w:sz w:val="28"/>
          <w:szCs w:val="28"/>
          <w:rtl/>
          <w:lang w:bidi="fa-IR"/>
        </w:rPr>
        <w:t xml:space="preserve"> اعداد، مفاه</w:t>
      </w:r>
      <w:r w:rsidRPr="00D02099">
        <w:rPr>
          <w:rFonts w:cs="B Nazanin" w:hint="cs"/>
          <w:sz w:val="28"/>
          <w:szCs w:val="28"/>
          <w:rtl/>
          <w:lang w:bidi="fa-IR"/>
        </w:rPr>
        <w:t>ی</w:t>
      </w:r>
      <w:r w:rsidRPr="00D02099">
        <w:rPr>
          <w:rFonts w:cs="B Nazanin" w:hint="eastAsia"/>
          <w:sz w:val="28"/>
          <w:szCs w:val="28"/>
          <w:rtl/>
          <w:lang w:bidi="fa-IR"/>
        </w:rPr>
        <w:t>م</w:t>
      </w:r>
      <w:r w:rsidRPr="00D02099">
        <w:rPr>
          <w:rFonts w:cs="B Nazanin"/>
          <w:sz w:val="28"/>
          <w:szCs w:val="28"/>
          <w:rtl/>
          <w:lang w:bidi="fa-IR"/>
        </w:rPr>
        <w:t xml:space="preserve"> ع</w:t>
      </w:r>
      <w:r w:rsidRPr="00D02099">
        <w:rPr>
          <w:rFonts w:cs="B Nazanin" w:hint="cs"/>
          <w:sz w:val="28"/>
          <w:szCs w:val="28"/>
          <w:rtl/>
          <w:lang w:bidi="fa-IR"/>
        </w:rPr>
        <w:t>ی</w:t>
      </w:r>
      <w:r w:rsidRPr="00D02099">
        <w:rPr>
          <w:rFonts w:cs="B Nazanin" w:hint="eastAsia"/>
          <w:sz w:val="28"/>
          <w:szCs w:val="28"/>
          <w:rtl/>
          <w:lang w:bidi="fa-IR"/>
        </w:rPr>
        <w:t>ن</w:t>
      </w:r>
      <w:r w:rsidRPr="00D02099">
        <w:rPr>
          <w:rFonts w:cs="B Nazanin" w:hint="cs"/>
          <w:sz w:val="28"/>
          <w:szCs w:val="28"/>
          <w:rtl/>
          <w:lang w:bidi="fa-IR"/>
        </w:rPr>
        <w:t>ی</w:t>
      </w:r>
      <w:r w:rsidRPr="00D02099">
        <w:rPr>
          <w:rFonts w:cs="B Nazanin"/>
          <w:sz w:val="28"/>
          <w:szCs w:val="28"/>
          <w:rtl/>
          <w:lang w:bidi="fa-IR"/>
        </w:rPr>
        <w:t xml:space="preserve"> هستند و نه صرفاً ساختارها</w:t>
      </w:r>
      <w:r w:rsidRPr="00D02099">
        <w:rPr>
          <w:rFonts w:cs="B Nazanin" w:hint="cs"/>
          <w:sz w:val="28"/>
          <w:szCs w:val="28"/>
          <w:rtl/>
          <w:lang w:bidi="fa-IR"/>
        </w:rPr>
        <w:t>ی</w:t>
      </w:r>
      <w:r w:rsidRPr="00D02099">
        <w:rPr>
          <w:rFonts w:cs="B Nazanin"/>
          <w:sz w:val="28"/>
          <w:szCs w:val="28"/>
          <w:rtl/>
          <w:lang w:bidi="fa-IR"/>
        </w:rPr>
        <w:t xml:space="preserve"> ذهن</w:t>
      </w:r>
      <w:r w:rsidRPr="00D02099">
        <w:rPr>
          <w:rFonts w:cs="B Nazanin" w:hint="cs"/>
          <w:sz w:val="28"/>
          <w:szCs w:val="28"/>
          <w:rtl/>
          <w:lang w:bidi="fa-IR"/>
        </w:rPr>
        <w:t>ی</w:t>
      </w:r>
      <w:r w:rsidRPr="00D02099">
        <w:rPr>
          <w:rFonts w:cs="B Nazanin"/>
          <w:sz w:val="28"/>
          <w:szCs w:val="28"/>
          <w:lang w:bidi="fa-IR"/>
        </w:rPr>
        <w:t>.</w:t>
      </w:r>
      <w:r w:rsidRPr="00D02099">
        <w:rPr>
          <w:rFonts w:cs="B Nazanin" w:hint="cs"/>
          <w:sz w:val="28"/>
          <w:szCs w:val="28"/>
          <w:rtl/>
          <w:lang w:bidi="fa-IR"/>
        </w:rPr>
        <w:t xml:space="preserve"> در واقع فرگه </w:t>
      </w:r>
      <w:r w:rsidRPr="00D02099">
        <w:rPr>
          <w:rFonts w:cs="B Nazanin"/>
          <w:sz w:val="28"/>
          <w:szCs w:val="28"/>
          <w:rtl/>
          <w:lang w:bidi="fa-IR"/>
        </w:rPr>
        <w:t>معتقد است که هوسرل با آم</w:t>
      </w:r>
      <w:r w:rsidRPr="00D02099">
        <w:rPr>
          <w:rFonts w:cs="B Nazanin" w:hint="cs"/>
          <w:sz w:val="28"/>
          <w:szCs w:val="28"/>
          <w:rtl/>
          <w:lang w:bidi="fa-IR"/>
        </w:rPr>
        <w:t>ی</w:t>
      </w:r>
      <w:r w:rsidRPr="00D02099">
        <w:rPr>
          <w:rFonts w:cs="B Nazanin" w:hint="eastAsia"/>
          <w:sz w:val="28"/>
          <w:szCs w:val="28"/>
          <w:rtl/>
          <w:lang w:bidi="fa-IR"/>
        </w:rPr>
        <w:t>ختن</w:t>
      </w:r>
      <w:r w:rsidRPr="00D02099">
        <w:rPr>
          <w:rFonts w:cs="B Nazanin"/>
          <w:sz w:val="28"/>
          <w:szCs w:val="28"/>
          <w:rtl/>
          <w:lang w:bidi="fa-IR"/>
        </w:rPr>
        <w:t xml:space="preserve"> روانشناس</w:t>
      </w:r>
      <w:r w:rsidRPr="00D02099">
        <w:rPr>
          <w:rFonts w:cs="B Nazanin" w:hint="cs"/>
          <w:sz w:val="28"/>
          <w:szCs w:val="28"/>
          <w:rtl/>
          <w:lang w:bidi="fa-IR"/>
        </w:rPr>
        <w:t>ی</w:t>
      </w:r>
      <w:r w:rsidRPr="00D02099">
        <w:rPr>
          <w:rFonts w:cs="B Nazanin"/>
          <w:sz w:val="28"/>
          <w:szCs w:val="28"/>
          <w:rtl/>
          <w:lang w:bidi="fa-IR"/>
        </w:rPr>
        <w:t xml:space="preserve"> و منطق، ماه</w:t>
      </w:r>
      <w:r w:rsidRPr="00D02099">
        <w:rPr>
          <w:rFonts w:cs="B Nazanin" w:hint="cs"/>
          <w:sz w:val="28"/>
          <w:szCs w:val="28"/>
          <w:rtl/>
          <w:lang w:bidi="fa-IR"/>
        </w:rPr>
        <w:t>ی</w:t>
      </w:r>
      <w:r w:rsidRPr="00D02099">
        <w:rPr>
          <w:rFonts w:cs="B Nazanin" w:hint="eastAsia"/>
          <w:sz w:val="28"/>
          <w:szCs w:val="28"/>
          <w:rtl/>
          <w:lang w:bidi="fa-IR"/>
        </w:rPr>
        <w:t>ت</w:t>
      </w:r>
      <w:r w:rsidRPr="00D02099">
        <w:rPr>
          <w:rFonts w:cs="B Nazanin"/>
          <w:sz w:val="28"/>
          <w:szCs w:val="28"/>
          <w:rtl/>
          <w:lang w:bidi="fa-IR"/>
        </w:rPr>
        <w:t xml:space="preserve"> ع</w:t>
      </w:r>
      <w:r w:rsidRPr="00D02099">
        <w:rPr>
          <w:rFonts w:cs="B Nazanin" w:hint="cs"/>
          <w:sz w:val="28"/>
          <w:szCs w:val="28"/>
          <w:rtl/>
          <w:lang w:bidi="fa-IR"/>
        </w:rPr>
        <w:t>ی</w:t>
      </w:r>
      <w:r w:rsidRPr="00D02099">
        <w:rPr>
          <w:rFonts w:cs="B Nazanin" w:hint="eastAsia"/>
          <w:sz w:val="28"/>
          <w:szCs w:val="28"/>
          <w:rtl/>
          <w:lang w:bidi="fa-IR"/>
        </w:rPr>
        <w:t>ن</w:t>
      </w:r>
      <w:r w:rsidRPr="00D02099">
        <w:rPr>
          <w:rFonts w:cs="B Nazanin" w:hint="cs"/>
          <w:sz w:val="28"/>
          <w:szCs w:val="28"/>
          <w:rtl/>
          <w:lang w:bidi="fa-IR"/>
        </w:rPr>
        <w:t>ی</w:t>
      </w:r>
      <w:r w:rsidRPr="00D02099">
        <w:rPr>
          <w:rFonts w:cs="B Nazanin"/>
          <w:sz w:val="28"/>
          <w:szCs w:val="28"/>
          <w:rtl/>
          <w:lang w:bidi="fa-IR"/>
        </w:rPr>
        <w:t xml:space="preserve"> اعداد را ناد</w:t>
      </w:r>
      <w:r w:rsidRPr="00D02099">
        <w:rPr>
          <w:rFonts w:cs="B Nazanin" w:hint="cs"/>
          <w:sz w:val="28"/>
          <w:szCs w:val="28"/>
          <w:rtl/>
          <w:lang w:bidi="fa-IR"/>
        </w:rPr>
        <w:t>ی</w:t>
      </w:r>
      <w:r w:rsidRPr="00D02099">
        <w:rPr>
          <w:rFonts w:cs="B Nazanin" w:hint="eastAsia"/>
          <w:sz w:val="28"/>
          <w:szCs w:val="28"/>
          <w:rtl/>
          <w:lang w:bidi="fa-IR"/>
        </w:rPr>
        <w:t>ده</w:t>
      </w:r>
      <w:r w:rsidRPr="00D02099">
        <w:rPr>
          <w:rFonts w:cs="B Nazanin"/>
          <w:sz w:val="28"/>
          <w:szCs w:val="28"/>
          <w:rtl/>
          <w:lang w:bidi="fa-IR"/>
        </w:rPr>
        <w:t xml:space="preserve"> گرفته است. به گفته فرگه، اعداد مفاه</w:t>
      </w:r>
      <w:r w:rsidRPr="00D02099">
        <w:rPr>
          <w:rFonts w:cs="B Nazanin" w:hint="cs"/>
          <w:sz w:val="28"/>
          <w:szCs w:val="28"/>
          <w:rtl/>
          <w:lang w:bidi="fa-IR"/>
        </w:rPr>
        <w:t>ی</w:t>
      </w:r>
      <w:r w:rsidRPr="00D02099">
        <w:rPr>
          <w:rFonts w:cs="B Nazanin" w:hint="eastAsia"/>
          <w:sz w:val="28"/>
          <w:szCs w:val="28"/>
          <w:rtl/>
          <w:lang w:bidi="fa-IR"/>
        </w:rPr>
        <w:t>م</w:t>
      </w:r>
      <w:r w:rsidRPr="00D02099">
        <w:rPr>
          <w:rFonts w:cs="B Nazanin" w:hint="cs"/>
          <w:sz w:val="28"/>
          <w:szCs w:val="28"/>
          <w:rtl/>
          <w:lang w:bidi="fa-IR"/>
        </w:rPr>
        <w:t>ی</w:t>
      </w:r>
      <w:r w:rsidRPr="00D02099">
        <w:rPr>
          <w:rFonts w:cs="B Nazanin"/>
          <w:sz w:val="28"/>
          <w:szCs w:val="28"/>
          <w:rtl/>
          <w:lang w:bidi="fa-IR"/>
        </w:rPr>
        <w:t xml:space="preserve"> مستقل از ذهن انسان هستند و نم</w:t>
      </w:r>
      <w:r w:rsidRPr="00D02099">
        <w:rPr>
          <w:rFonts w:cs="B Nazanin" w:hint="cs"/>
          <w:sz w:val="28"/>
          <w:szCs w:val="28"/>
          <w:rtl/>
          <w:lang w:bidi="fa-IR"/>
        </w:rPr>
        <w:t>ی</w:t>
      </w:r>
      <w:r w:rsidRPr="00D02099">
        <w:rPr>
          <w:rFonts w:cs="B Nazanin" w:hint="eastAsia"/>
          <w:sz w:val="28"/>
          <w:szCs w:val="28"/>
          <w:rtl/>
          <w:lang w:bidi="fa-IR"/>
        </w:rPr>
        <w:t>توان</w:t>
      </w:r>
      <w:r w:rsidRPr="00D02099">
        <w:rPr>
          <w:rFonts w:cs="B Nazanin"/>
          <w:sz w:val="28"/>
          <w:szCs w:val="28"/>
          <w:rtl/>
          <w:lang w:bidi="fa-IR"/>
        </w:rPr>
        <w:t xml:space="preserve"> آنها را صرفاً به عنوان پد</w:t>
      </w:r>
      <w:r w:rsidRPr="00D02099">
        <w:rPr>
          <w:rFonts w:cs="B Nazanin" w:hint="cs"/>
          <w:sz w:val="28"/>
          <w:szCs w:val="28"/>
          <w:rtl/>
          <w:lang w:bidi="fa-IR"/>
        </w:rPr>
        <w:t>ی</w:t>
      </w:r>
      <w:r w:rsidRPr="00D02099">
        <w:rPr>
          <w:rFonts w:cs="B Nazanin" w:hint="eastAsia"/>
          <w:sz w:val="28"/>
          <w:szCs w:val="28"/>
          <w:rtl/>
          <w:lang w:bidi="fa-IR"/>
        </w:rPr>
        <w:t>دهها</w:t>
      </w:r>
      <w:r w:rsidRPr="00D02099">
        <w:rPr>
          <w:rFonts w:cs="B Nazanin" w:hint="cs"/>
          <w:sz w:val="28"/>
          <w:szCs w:val="28"/>
          <w:rtl/>
          <w:lang w:bidi="fa-IR"/>
        </w:rPr>
        <w:t>ی</w:t>
      </w:r>
      <w:r w:rsidRPr="00D02099">
        <w:rPr>
          <w:rFonts w:cs="B Nazanin"/>
          <w:sz w:val="28"/>
          <w:szCs w:val="28"/>
          <w:rtl/>
          <w:lang w:bidi="fa-IR"/>
        </w:rPr>
        <w:t xml:space="preserve"> ذهن</w:t>
      </w:r>
      <w:r w:rsidRPr="00D02099">
        <w:rPr>
          <w:rFonts w:cs="B Nazanin" w:hint="cs"/>
          <w:sz w:val="28"/>
          <w:szCs w:val="28"/>
          <w:rtl/>
          <w:lang w:bidi="fa-IR"/>
        </w:rPr>
        <w:t>ی</w:t>
      </w:r>
      <w:r w:rsidRPr="00D02099">
        <w:rPr>
          <w:rFonts w:cs="B Nazanin"/>
          <w:sz w:val="28"/>
          <w:szCs w:val="28"/>
          <w:rtl/>
          <w:lang w:bidi="fa-IR"/>
        </w:rPr>
        <w:t xml:space="preserve"> تحل</w:t>
      </w:r>
      <w:r w:rsidRPr="00D02099">
        <w:rPr>
          <w:rFonts w:cs="B Nazanin" w:hint="cs"/>
          <w:sz w:val="28"/>
          <w:szCs w:val="28"/>
          <w:rtl/>
          <w:lang w:bidi="fa-IR"/>
        </w:rPr>
        <w:t>ی</w:t>
      </w:r>
      <w:r w:rsidRPr="00D02099">
        <w:rPr>
          <w:rFonts w:cs="B Nazanin" w:hint="eastAsia"/>
          <w:sz w:val="28"/>
          <w:szCs w:val="28"/>
          <w:rtl/>
          <w:lang w:bidi="fa-IR"/>
        </w:rPr>
        <w:t>ل</w:t>
      </w:r>
      <w:r w:rsidRPr="00D02099">
        <w:rPr>
          <w:rFonts w:cs="B Nazanin"/>
          <w:sz w:val="28"/>
          <w:szCs w:val="28"/>
          <w:rtl/>
          <w:lang w:bidi="fa-IR"/>
        </w:rPr>
        <w:t xml:space="preserve"> </w:t>
      </w:r>
      <w:r w:rsidRPr="00D02099">
        <w:rPr>
          <w:rFonts w:cs="B Nazanin"/>
          <w:sz w:val="28"/>
          <w:szCs w:val="28"/>
          <w:rtl/>
          <w:lang w:bidi="fa-IR"/>
        </w:rPr>
        <w:lastRenderedPageBreak/>
        <w:t>کرد</w:t>
      </w:r>
      <w:r w:rsidRPr="00D02099">
        <w:rPr>
          <w:rFonts w:cs="B Nazanin"/>
          <w:sz w:val="28"/>
          <w:szCs w:val="28"/>
          <w:lang w:bidi="fa-IR"/>
        </w:rPr>
        <w:t>.</w:t>
      </w:r>
      <w:r w:rsidRPr="00D02099">
        <w:rPr>
          <w:rFonts w:cs="B Nazanin" w:hint="cs"/>
          <w:sz w:val="28"/>
          <w:szCs w:val="28"/>
          <w:rtl/>
          <w:lang w:bidi="fa-IR"/>
        </w:rPr>
        <w:t xml:space="preserve"> اگرچه </w:t>
      </w:r>
      <w:r w:rsidRPr="00D02099">
        <w:rPr>
          <w:rFonts w:cs="B Nazanin"/>
          <w:sz w:val="28"/>
          <w:szCs w:val="28"/>
          <w:rtl/>
          <w:lang w:bidi="fa-IR"/>
        </w:rPr>
        <w:t>هوسرل محدود</w:t>
      </w:r>
      <w:r w:rsidRPr="00D02099">
        <w:rPr>
          <w:rFonts w:cs="B Nazanin" w:hint="cs"/>
          <w:sz w:val="28"/>
          <w:szCs w:val="28"/>
          <w:rtl/>
          <w:lang w:bidi="fa-IR"/>
        </w:rPr>
        <w:t>ی</w:t>
      </w:r>
      <w:r w:rsidRPr="00D02099">
        <w:rPr>
          <w:rFonts w:cs="B Nazanin" w:hint="eastAsia"/>
          <w:sz w:val="28"/>
          <w:szCs w:val="28"/>
          <w:rtl/>
          <w:lang w:bidi="fa-IR"/>
        </w:rPr>
        <w:t>تها</w:t>
      </w:r>
      <w:r w:rsidRPr="00D02099">
        <w:rPr>
          <w:rFonts w:cs="B Nazanin" w:hint="cs"/>
          <w:sz w:val="28"/>
          <w:szCs w:val="28"/>
          <w:rtl/>
          <w:lang w:bidi="fa-IR"/>
        </w:rPr>
        <w:t>ی</w:t>
      </w:r>
      <w:r w:rsidRPr="00D02099">
        <w:rPr>
          <w:rFonts w:cs="B Nazanin"/>
          <w:sz w:val="28"/>
          <w:szCs w:val="28"/>
          <w:rtl/>
          <w:lang w:bidi="fa-IR"/>
        </w:rPr>
        <w:t xml:space="preserve"> ذهن انسان در درک اعداد بزرگ را </w:t>
      </w:r>
      <w:r w:rsidRPr="00D02099">
        <w:rPr>
          <w:rFonts w:cs="B Nazanin" w:hint="cs"/>
          <w:sz w:val="28"/>
          <w:szCs w:val="28"/>
          <w:rtl/>
          <w:lang w:bidi="fa-IR"/>
        </w:rPr>
        <w:t>مهم می</w:t>
      </w:r>
      <w:r w:rsidRPr="00D02099">
        <w:rPr>
          <w:rFonts w:cs="B Nazanin"/>
          <w:sz w:val="28"/>
          <w:szCs w:val="28"/>
          <w:rtl/>
          <w:lang w:bidi="fa-IR"/>
        </w:rPr>
        <w:softHyphen/>
      </w:r>
      <w:r w:rsidRPr="00D02099">
        <w:rPr>
          <w:rFonts w:cs="B Nazanin" w:hint="cs"/>
          <w:sz w:val="28"/>
          <w:szCs w:val="28"/>
          <w:rtl/>
          <w:lang w:bidi="fa-IR"/>
        </w:rPr>
        <w:t>داند</w:t>
      </w:r>
      <w:r w:rsidRPr="00D02099">
        <w:rPr>
          <w:rFonts w:cs="B Nazanin" w:hint="eastAsia"/>
          <w:sz w:val="28"/>
          <w:szCs w:val="28"/>
          <w:rtl/>
          <w:lang w:bidi="fa-IR"/>
        </w:rPr>
        <w:t>،</w:t>
      </w:r>
      <w:r w:rsidRPr="00D02099">
        <w:rPr>
          <w:rFonts w:cs="B Nazanin"/>
          <w:sz w:val="28"/>
          <w:szCs w:val="28"/>
          <w:rtl/>
          <w:lang w:bidi="fa-IR"/>
        </w:rPr>
        <w:t xml:space="preserve"> اما فرگه استدلال م</w:t>
      </w:r>
      <w:r w:rsidRPr="00D02099">
        <w:rPr>
          <w:rFonts w:cs="B Nazanin" w:hint="cs"/>
          <w:sz w:val="28"/>
          <w:szCs w:val="28"/>
          <w:rtl/>
          <w:lang w:bidi="fa-IR"/>
        </w:rPr>
        <w:t>ی</w:t>
      </w:r>
      <w:r w:rsidRPr="00D02099">
        <w:rPr>
          <w:rFonts w:cs="B Nazanin" w:hint="eastAsia"/>
          <w:sz w:val="28"/>
          <w:szCs w:val="28"/>
          <w:rtl/>
          <w:lang w:bidi="fa-IR"/>
        </w:rPr>
        <w:t>کند</w:t>
      </w:r>
      <w:r w:rsidRPr="00D02099">
        <w:rPr>
          <w:rFonts w:cs="B Nazanin"/>
          <w:sz w:val="28"/>
          <w:szCs w:val="28"/>
          <w:rtl/>
          <w:lang w:bidi="fa-IR"/>
        </w:rPr>
        <w:t xml:space="preserve"> که ا</w:t>
      </w:r>
      <w:r w:rsidRPr="00D02099">
        <w:rPr>
          <w:rFonts w:cs="B Nazanin" w:hint="cs"/>
          <w:sz w:val="28"/>
          <w:szCs w:val="28"/>
          <w:rtl/>
          <w:lang w:bidi="fa-IR"/>
        </w:rPr>
        <w:t>ی</w:t>
      </w:r>
      <w:r w:rsidRPr="00D02099">
        <w:rPr>
          <w:rFonts w:cs="B Nazanin" w:hint="eastAsia"/>
          <w:sz w:val="28"/>
          <w:szCs w:val="28"/>
          <w:rtl/>
          <w:lang w:bidi="fa-IR"/>
        </w:rPr>
        <w:t>ن</w:t>
      </w:r>
      <w:r w:rsidRPr="00D02099">
        <w:rPr>
          <w:rFonts w:cs="B Nazanin"/>
          <w:sz w:val="28"/>
          <w:szCs w:val="28"/>
          <w:rtl/>
          <w:lang w:bidi="fa-IR"/>
        </w:rPr>
        <w:t xml:space="preserve"> محدود</w:t>
      </w:r>
      <w:r w:rsidRPr="00D02099">
        <w:rPr>
          <w:rFonts w:cs="B Nazanin" w:hint="cs"/>
          <w:sz w:val="28"/>
          <w:szCs w:val="28"/>
          <w:rtl/>
          <w:lang w:bidi="fa-IR"/>
        </w:rPr>
        <w:t>ی</w:t>
      </w:r>
      <w:r w:rsidRPr="00D02099">
        <w:rPr>
          <w:rFonts w:cs="B Nazanin" w:hint="eastAsia"/>
          <w:sz w:val="28"/>
          <w:szCs w:val="28"/>
          <w:rtl/>
          <w:lang w:bidi="fa-IR"/>
        </w:rPr>
        <w:t>تها</w:t>
      </w:r>
      <w:r w:rsidRPr="00D02099">
        <w:rPr>
          <w:rFonts w:cs="B Nazanin"/>
          <w:sz w:val="28"/>
          <w:szCs w:val="28"/>
          <w:rtl/>
          <w:lang w:bidi="fa-IR"/>
        </w:rPr>
        <w:t xml:space="preserve"> نبا</w:t>
      </w:r>
      <w:r w:rsidRPr="00D02099">
        <w:rPr>
          <w:rFonts w:cs="B Nazanin" w:hint="cs"/>
          <w:sz w:val="28"/>
          <w:szCs w:val="28"/>
          <w:rtl/>
          <w:lang w:bidi="fa-IR"/>
        </w:rPr>
        <w:t>ی</w:t>
      </w:r>
      <w:r w:rsidRPr="00D02099">
        <w:rPr>
          <w:rFonts w:cs="B Nazanin" w:hint="eastAsia"/>
          <w:sz w:val="28"/>
          <w:szCs w:val="28"/>
          <w:rtl/>
          <w:lang w:bidi="fa-IR"/>
        </w:rPr>
        <w:t>د</w:t>
      </w:r>
      <w:r w:rsidRPr="00D02099">
        <w:rPr>
          <w:rFonts w:cs="B Nazanin"/>
          <w:sz w:val="28"/>
          <w:szCs w:val="28"/>
          <w:rtl/>
          <w:lang w:bidi="fa-IR"/>
        </w:rPr>
        <w:t xml:space="preserve"> ماه</w:t>
      </w:r>
      <w:r w:rsidRPr="00D02099">
        <w:rPr>
          <w:rFonts w:cs="B Nazanin" w:hint="cs"/>
          <w:sz w:val="28"/>
          <w:szCs w:val="28"/>
          <w:rtl/>
          <w:lang w:bidi="fa-IR"/>
        </w:rPr>
        <w:t>ی</w:t>
      </w:r>
      <w:r w:rsidRPr="00D02099">
        <w:rPr>
          <w:rFonts w:cs="B Nazanin" w:hint="eastAsia"/>
          <w:sz w:val="28"/>
          <w:szCs w:val="28"/>
          <w:rtl/>
          <w:lang w:bidi="fa-IR"/>
        </w:rPr>
        <w:t>ت</w:t>
      </w:r>
      <w:r w:rsidRPr="00D02099">
        <w:rPr>
          <w:rFonts w:cs="B Nazanin"/>
          <w:sz w:val="28"/>
          <w:szCs w:val="28"/>
          <w:rtl/>
          <w:lang w:bidi="fa-IR"/>
        </w:rPr>
        <w:t xml:space="preserve"> ع</w:t>
      </w:r>
      <w:r w:rsidRPr="00D02099">
        <w:rPr>
          <w:rFonts w:cs="B Nazanin" w:hint="cs"/>
          <w:sz w:val="28"/>
          <w:szCs w:val="28"/>
          <w:rtl/>
          <w:lang w:bidi="fa-IR"/>
        </w:rPr>
        <w:t>ی</w:t>
      </w:r>
      <w:r w:rsidRPr="00D02099">
        <w:rPr>
          <w:rFonts w:cs="B Nazanin" w:hint="eastAsia"/>
          <w:sz w:val="28"/>
          <w:szCs w:val="28"/>
          <w:rtl/>
          <w:lang w:bidi="fa-IR"/>
        </w:rPr>
        <w:t>ن</w:t>
      </w:r>
      <w:r w:rsidRPr="00D02099">
        <w:rPr>
          <w:rFonts w:cs="B Nazanin" w:hint="cs"/>
          <w:sz w:val="28"/>
          <w:szCs w:val="28"/>
          <w:rtl/>
          <w:lang w:bidi="fa-IR"/>
        </w:rPr>
        <w:t>ی</w:t>
      </w:r>
      <w:r w:rsidRPr="00D02099">
        <w:rPr>
          <w:rFonts w:cs="B Nazanin"/>
          <w:sz w:val="28"/>
          <w:szCs w:val="28"/>
          <w:rtl/>
          <w:lang w:bidi="fa-IR"/>
        </w:rPr>
        <w:t xml:space="preserve"> اعداد را تحت تأث</w:t>
      </w:r>
      <w:r w:rsidRPr="00D02099">
        <w:rPr>
          <w:rFonts w:cs="B Nazanin" w:hint="cs"/>
          <w:sz w:val="28"/>
          <w:szCs w:val="28"/>
          <w:rtl/>
          <w:lang w:bidi="fa-IR"/>
        </w:rPr>
        <w:t>ی</w:t>
      </w:r>
      <w:r w:rsidRPr="00D02099">
        <w:rPr>
          <w:rFonts w:cs="B Nazanin" w:hint="eastAsia"/>
          <w:sz w:val="28"/>
          <w:szCs w:val="28"/>
          <w:rtl/>
          <w:lang w:bidi="fa-IR"/>
        </w:rPr>
        <w:t>ر</w:t>
      </w:r>
      <w:r w:rsidRPr="00D02099">
        <w:rPr>
          <w:rFonts w:cs="B Nazanin"/>
          <w:sz w:val="28"/>
          <w:szCs w:val="28"/>
          <w:rtl/>
          <w:lang w:bidi="fa-IR"/>
        </w:rPr>
        <w:t xml:space="preserve"> قرار دهد</w:t>
      </w:r>
      <w:r w:rsidRPr="00D02099">
        <w:rPr>
          <w:rFonts w:cs="B Nazanin"/>
          <w:sz w:val="28"/>
          <w:szCs w:val="28"/>
          <w:lang w:bidi="fa-IR"/>
        </w:rPr>
        <w:t>.</w:t>
      </w:r>
      <w:r w:rsidRPr="00D02099">
        <w:rPr>
          <w:rFonts w:cs="B Nazanin" w:hint="cs"/>
          <w:sz w:val="28"/>
          <w:szCs w:val="28"/>
          <w:rtl/>
          <w:lang w:bidi="fa-IR"/>
        </w:rPr>
        <w:t xml:space="preserve"> بدین ترتیب </w:t>
      </w:r>
      <w:r w:rsidRPr="00D02099">
        <w:rPr>
          <w:rFonts w:cs="B Nazanin" w:hint="eastAsia"/>
          <w:sz w:val="28"/>
          <w:szCs w:val="28"/>
          <w:rtl/>
          <w:lang w:bidi="fa-IR"/>
        </w:rPr>
        <w:t>فرگه</w:t>
      </w:r>
      <w:r w:rsidRPr="00D02099">
        <w:rPr>
          <w:rFonts w:cs="B Nazanin"/>
          <w:sz w:val="28"/>
          <w:szCs w:val="28"/>
          <w:rtl/>
          <w:lang w:bidi="fa-IR"/>
        </w:rPr>
        <w:t xml:space="preserve"> د</w:t>
      </w:r>
      <w:r w:rsidRPr="00D02099">
        <w:rPr>
          <w:rFonts w:cs="B Nazanin" w:hint="cs"/>
          <w:sz w:val="28"/>
          <w:szCs w:val="28"/>
          <w:rtl/>
          <w:lang w:bidi="fa-IR"/>
        </w:rPr>
        <w:t>ی</w:t>
      </w:r>
      <w:r w:rsidRPr="00D02099">
        <w:rPr>
          <w:rFonts w:cs="B Nazanin" w:hint="eastAsia"/>
          <w:sz w:val="28"/>
          <w:szCs w:val="28"/>
          <w:rtl/>
          <w:lang w:bidi="fa-IR"/>
        </w:rPr>
        <w:t>دگاه</w:t>
      </w:r>
      <w:r w:rsidRPr="00D02099">
        <w:rPr>
          <w:rFonts w:cs="B Nazanin"/>
          <w:sz w:val="28"/>
          <w:szCs w:val="28"/>
          <w:rtl/>
          <w:lang w:bidi="fa-IR"/>
        </w:rPr>
        <w:t xml:space="preserve"> هوسرل را به دل</w:t>
      </w:r>
      <w:r w:rsidRPr="00D02099">
        <w:rPr>
          <w:rFonts w:cs="B Nazanin" w:hint="cs"/>
          <w:sz w:val="28"/>
          <w:szCs w:val="28"/>
          <w:rtl/>
          <w:lang w:bidi="fa-IR"/>
        </w:rPr>
        <w:t>ی</w:t>
      </w:r>
      <w:r w:rsidRPr="00D02099">
        <w:rPr>
          <w:rFonts w:cs="B Nazanin" w:hint="eastAsia"/>
          <w:sz w:val="28"/>
          <w:szCs w:val="28"/>
          <w:rtl/>
          <w:lang w:bidi="fa-IR"/>
        </w:rPr>
        <w:t>ل</w:t>
      </w:r>
      <w:r w:rsidRPr="00D02099">
        <w:rPr>
          <w:rFonts w:cs="B Nazanin"/>
          <w:sz w:val="28"/>
          <w:szCs w:val="28"/>
          <w:rtl/>
          <w:lang w:bidi="fa-IR"/>
        </w:rPr>
        <w:t xml:space="preserve"> اتکا</w:t>
      </w:r>
      <w:r w:rsidRPr="00D02099">
        <w:rPr>
          <w:rFonts w:cs="B Nazanin" w:hint="cs"/>
          <w:sz w:val="28"/>
          <w:szCs w:val="28"/>
          <w:rtl/>
          <w:lang w:bidi="fa-IR"/>
        </w:rPr>
        <w:t>ی</w:t>
      </w:r>
      <w:r w:rsidRPr="00D02099">
        <w:rPr>
          <w:rFonts w:cs="B Nazanin"/>
          <w:sz w:val="28"/>
          <w:szCs w:val="28"/>
          <w:rtl/>
          <w:lang w:bidi="fa-IR"/>
        </w:rPr>
        <w:t xml:space="preserve"> ب</w:t>
      </w:r>
      <w:r w:rsidRPr="00D02099">
        <w:rPr>
          <w:rFonts w:cs="B Nazanin" w:hint="cs"/>
          <w:sz w:val="28"/>
          <w:szCs w:val="28"/>
          <w:rtl/>
          <w:lang w:bidi="fa-IR"/>
        </w:rPr>
        <w:t>ی</w:t>
      </w:r>
      <w:r w:rsidRPr="00D02099">
        <w:rPr>
          <w:rFonts w:cs="B Nazanin" w:hint="eastAsia"/>
          <w:sz w:val="28"/>
          <w:szCs w:val="28"/>
          <w:rtl/>
          <w:lang w:bidi="fa-IR"/>
        </w:rPr>
        <w:t>ش</w:t>
      </w:r>
      <w:r w:rsidRPr="00D02099">
        <w:rPr>
          <w:rFonts w:cs="B Nazanin"/>
          <w:sz w:val="28"/>
          <w:szCs w:val="28"/>
          <w:rtl/>
          <w:lang w:bidi="fa-IR"/>
        </w:rPr>
        <w:t xml:space="preserve"> از حد به روانشناس</w:t>
      </w:r>
      <w:r w:rsidRPr="00D02099">
        <w:rPr>
          <w:rFonts w:cs="B Nazanin" w:hint="cs"/>
          <w:sz w:val="28"/>
          <w:szCs w:val="28"/>
          <w:rtl/>
          <w:lang w:bidi="fa-IR"/>
        </w:rPr>
        <w:t>ی</w:t>
      </w:r>
      <w:r w:rsidRPr="00D02099">
        <w:rPr>
          <w:rFonts w:cs="B Nazanin"/>
          <w:sz w:val="28"/>
          <w:szCs w:val="28"/>
          <w:rtl/>
          <w:lang w:bidi="fa-IR"/>
        </w:rPr>
        <w:t xml:space="preserve"> و عدم تما</w:t>
      </w:r>
      <w:r w:rsidRPr="00D02099">
        <w:rPr>
          <w:rFonts w:cs="B Nazanin" w:hint="cs"/>
          <w:sz w:val="28"/>
          <w:szCs w:val="28"/>
          <w:rtl/>
          <w:lang w:bidi="fa-IR"/>
        </w:rPr>
        <w:t>ی</w:t>
      </w:r>
      <w:r w:rsidRPr="00D02099">
        <w:rPr>
          <w:rFonts w:cs="B Nazanin" w:hint="eastAsia"/>
          <w:sz w:val="28"/>
          <w:szCs w:val="28"/>
          <w:rtl/>
          <w:lang w:bidi="fa-IR"/>
        </w:rPr>
        <w:t>ز</w:t>
      </w:r>
      <w:r w:rsidRPr="00D02099">
        <w:rPr>
          <w:rFonts w:cs="B Nazanin"/>
          <w:sz w:val="28"/>
          <w:szCs w:val="28"/>
          <w:rtl/>
          <w:lang w:bidi="fa-IR"/>
        </w:rPr>
        <w:t xml:space="preserve"> ب</w:t>
      </w:r>
      <w:r w:rsidRPr="00D02099">
        <w:rPr>
          <w:rFonts w:cs="B Nazanin" w:hint="cs"/>
          <w:sz w:val="28"/>
          <w:szCs w:val="28"/>
          <w:rtl/>
          <w:lang w:bidi="fa-IR"/>
        </w:rPr>
        <w:t>ی</w:t>
      </w:r>
      <w:r w:rsidRPr="00D02099">
        <w:rPr>
          <w:rFonts w:cs="B Nazanin" w:hint="eastAsia"/>
          <w:sz w:val="28"/>
          <w:szCs w:val="28"/>
          <w:rtl/>
          <w:lang w:bidi="fa-IR"/>
        </w:rPr>
        <w:t>ن</w:t>
      </w:r>
      <w:r w:rsidRPr="00D02099">
        <w:rPr>
          <w:rFonts w:cs="B Nazanin"/>
          <w:sz w:val="28"/>
          <w:szCs w:val="28"/>
          <w:rtl/>
          <w:lang w:bidi="fa-IR"/>
        </w:rPr>
        <w:t xml:space="preserve"> مفاه</w:t>
      </w:r>
      <w:r w:rsidRPr="00D02099">
        <w:rPr>
          <w:rFonts w:cs="B Nazanin" w:hint="cs"/>
          <w:sz w:val="28"/>
          <w:szCs w:val="28"/>
          <w:rtl/>
          <w:lang w:bidi="fa-IR"/>
        </w:rPr>
        <w:t>ی</w:t>
      </w:r>
      <w:r w:rsidRPr="00D02099">
        <w:rPr>
          <w:rFonts w:cs="B Nazanin" w:hint="eastAsia"/>
          <w:sz w:val="28"/>
          <w:szCs w:val="28"/>
          <w:rtl/>
          <w:lang w:bidi="fa-IR"/>
        </w:rPr>
        <w:t>م</w:t>
      </w:r>
      <w:r w:rsidRPr="00D02099">
        <w:rPr>
          <w:rFonts w:cs="B Nazanin"/>
          <w:sz w:val="28"/>
          <w:szCs w:val="28"/>
          <w:rtl/>
          <w:lang w:bidi="fa-IR"/>
        </w:rPr>
        <w:t xml:space="preserve"> ع</w:t>
      </w:r>
      <w:r w:rsidRPr="00D02099">
        <w:rPr>
          <w:rFonts w:cs="B Nazanin" w:hint="cs"/>
          <w:sz w:val="28"/>
          <w:szCs w:val="28"/>
          <w:rtl/>
          <w:lang w:bidi="fa-IR"/>
        </w:rPr>
        <w:t>ی</w:t>
      </w:r>
      <w:r w:rsidRPr="00D02099">
        <w:rPr>
          <w:rFonts w:cs="B Nazanin" w:hint="eastAsia"/>
          <w:sz w:val="28"/>
          <w:szCs w:val="28"/>
          <w:rtl/>
          <w:lang w:bidi="fa-IR"/>
        </w:rPr>
        <w:t>ن</w:t>
      </w:r>
      <w:r w:rsidRPr="00D02099">
        <w:rPr>
          <w:rFonts w:cs="B Nazanin" w:hint="cs"/>
          <w:sz w:val="28"/>
          <w:szCs w:val="28"/>
          <w:rtl/>
          <w:lang w:bidi="fa-IR"/>
        </w:rPr>
        <w:t>ی</w:t>
      </w:r>
      <w:r w:rsidRPr="00D02099">
        <w:rPr>
          <w:rFonts w:cs="B Nazanin"/>
          <w:sz w:val="28"/>
          <w:szCs w:val="28"/>
          <w:rtl/>
          <w:lang w:bidi="fa-IR"/>
        </w:rPr>
        <w:t xml:space="preserve"> و ذهن</w:t>
      </w:r>
      <w:r w:rsidRPr="00D02099">
        <w:rPr>
          <w:rFonts w:cs="B Nazanin" w:hint="cs"/>
          <w:sz w:val="28"/>
          <w:szCs w:val="28"/>
          <w:rtl/>
          <w:lang w:bidi="fa-IR"/>
        </w:rPr>
        <w:t>ی</w:t>
      </w:r>
      <w:r w:rsidRPr="00D02099">
        <w:rPr>
          <w:rFonts w:cs="B Nazanin"/>
          <w:sz w:val="28"/>
          <w:szCs w:val="28"/>
          <w:rtl/>
          <w:lang w:bidi="fa-IR"/>
        </w:rPr>
        <w:t xml:space="preserve"> مورد انتقاد قرار م</w:t>
      </w:r>
      <w:r w:rsidRPr="00D02099">
        <w:rPr>
          <w:rFonts w:cs="B Nazanin" w:hint="cs"/>
          <w:sz w:val="28"/>
          <w:szCs w:val="28"/>
          <w:rtl/>
          <w:lang w:bidi="fa-IR"/>
        </w:rPr>
        <w:t>ی</w:t>
      </w:r>
      <w:r w:rsidRPr="00D02099">
        <w:rPr>
          <w:rFonts w:cs="B Nazanin" w:hint="eastAsia"/>
          <w:sz w:val="28"/>
          <w:szCs w:val="28"/>
          <w:rtl/>
          <w:lang w:bidi="fa-IR"/>
        </w:rPr>
        <w:t>دهد</w:t>
      </w:r>
      <w:r w:rsidRPr="00D02099">
        <w:rPr>
          <w:rFonts w:cs="B Nazanin"/>
          <w:sz w:val="28"/>
          <w:szCs w:val="28"/>
          <w:rtl/>
          <w:lang w:bidi="fa-IR"/>
        </w:rPr>
        <w:t>. او بر ا</w:t>
      </w:r>
      <w:r w:rsidRPr="00D02099">
        <w:rPr>
          <w:rFonts w:cs="B Nazanin" w:hint="cs"/>
          <w:sz w:val="28"/>
          <w:szCs w:val="28"/>
          <w:rtl/>
          <w:lang w:bidi="fa-IR"/>
        </w:rPr>
        <w:t>ی</w:t>
      </w:r>
      <w:r w:rsidRPr="00D02099">
        <w:rPr>
          <w:rFonts w:cs="B Nazanin" w:hint="eastAsia"/>
          <w:sz w:val="28"/>
          <w:szCs w:val="28"/>
          <w:rtl/>
          <w:lang w:bidi="fa-IR"/>
        </w:rPr>
        <w:t>ن</w:t>
      </w:r>
      <w:r w:rsidRPr="00D02099">
        <w:rPr>
          <w:rFonts w:cs="B Nazanin"/>
          <w:sz w:val="28"/>
          <w:szCs w:val="28"/>
          <w:rtl/>
          <w:lang w:bidi="fa-IR"/>
        </w:rPr>
        <w:t xml:space="preserve"> باور است که فلسفه حساب با</w:t>
      </w:r>
      <w:r w:rsidRPr="00D02099">
        <w:rPr>
          <w:rFonts w:cs="B Nazanin" w:hint="cs"/>
          <w:sz w:val="28"/>
          <w:szCs w:val="28"/>
          <w:rtl/>
          <w:lang w:bidi="fa-IR"/>
        </w:rPr>
        <w:t>ی</w:t>
      </w:r>
      <w:r w:rsidRPr="00D02099">
        <w:rPr>
          <w:rFonts w:cs="B Nazanin" w:hint="eastAsia"/>
          <w:sz w:val="28"/>
          <w:szCs w:val="28"/>
          <w:rtl/>
          <w:lang w:bidi="fa-IR"/>
        </w:rPr>
        <w:t>د</w:t>
      </w:r>
      <w:r w:rsidRPr="00D02099">
        <w:rPr>
          <w:rFonts w:cs="B Nazanin"/>
          <w:sz w:val="28"/>
          <w:szCs w:val="28"/>
          <w:rtl/>
          <w:lang w:bidi="fa-IR"/>
        </w:rPr>
        <w:t xml:space="preserve"> بر پا</w:t>
      </w:r>
      <w:r w:rsidRPr="00D02099">
        <w:rPr>
          <w:rFonts w:cs="B Nazanin" w:hint="cs"/>
          <w:sz w:val="28"/>
          <w:szCs w:val="28"/>
          <w:rtl/>
          <w:lang w:bidi="fa-IR"/>
        </w:rPr>
        <w:t>ی</w:t>
      </w:r>
      <w:r w:rsidRPr="00D02099">
        <w:rPr>
          <w:rFonts w:cs="B Nazanin" w:hint="eastAsia"/>
          <w:sz w:val="28"/>
          <w:szCs w:val="28"/>
          <w:rtl/>
          <w:lang w:bidi="fa-IR"/>
        </w:rPr>
        <w:t>ه</w:t>
      </w:r>
      <w:r w:rsidRPr="00D02099">
        <w:rPr>
          <w:rFonts w:cs="B Nazanin"/>
          <w:sz w:val="28"/>
          <w:szCs w:val="28"/>
          <w:rtl/>
          <w:lang w:bidi="fa-IR"/>
        </w:rPr>
        <w:t xml:space="preserve"> منطق و ر</w:t>
      </w:r>
      <w:r w:rsidRPr="00D02099">
        <w:rPr>
          <w:rFonts w:cs="B Nazanin" w:hint="cs"/>
          <w:sz w:val="28"/>
          <w:szCs w:val="28"/>
          <w:rtl/>
          <w:lang w:bidi="fa-IR"/>
        </w:rPr>
        <w:t>ی</w:t>
      </w:r>
      <w:r w:rsidRPr="00D02099">
        <w:rPr>
          <w:rFonts w:cs="B Nazanin" w:hint="eastAsia"/>
          <w:sz w:val="28"/>
          <w:szCs w:val="28"/>
          <w:rtl/>
          <w:lang w:bidi="fa-IR"/>
        </w:rPr>
        <w:t>اض</w:t>
      </w:r>
      <w:r w:rsidRPr="00D02099">
        <w:rPr>
          <w:rFonts w:cs="B Nazanin" w:hint="cs"/>
          <w:sz w:val="28"/>
          <w:szCs w:val="28"/>
          <w:rtl/>
          <w:lang w:bidi="fa-IR"/>
        </w:rPr>
        <w:t>ی</w:t>
      </w:r>
      <w:r w:rsidRPr="00D02099">
        <w:rPr>
          <w:rFonts w:cs="B Nazanin" w:hint="eastAsia"/>
          <w:sz w:val="28"/>
          <w:szCs w:val="28"/>
          <w:rtl/>
          <w:lang w:bidi="fa-IR"/>
        </w:rPr>
        <w:t>ات</w:t>
      </w:r>
      <w:r w:rsidRPr="00D02099">
        <w:rPr>
          <w:rFonts w:cs="B Nazanin" w:hint="cs"/>
          <w:sz w:val="28"/>
          <w:szCs w:val="28"/>
          <w:rtl/>
          <w:lang w:bidi="fa-IR"/>
        </w:rPr>
        <w:t>ِ</w:t>
      </w:r>
      <w:r w:rsidRPr="00D02099">
        <w:rPr>
          <w:rFonts w:cs="B Nazanin"/>
          <w:sz w:val="28"/>
          <w:szCs w:val="28"/>
          <w:rtl/>
          <w:lang w:bidi="fa-IR"/>
        </w:rPr>
        <w:t xml:space="preserve"> ع</w:t>
      </w:r>
      <w:r w:rsidRPr="00D02099">
        <w:rPr>
          <w:rFonts w:cs="B Nazanin" w:hint="cs"/>
          <w:sz w:val="28"/>
          <w:szCs w:val="28"/>
          <w:rtl/>
          <w:lang w:bidi="fa-IR"/>
        </w:rPr>
        <w:t>ی</w:t>
      </w:r>
      <w:r w:rsidRPr="00D02099">
        <w:rPr>
          <w:rFonts w:cs="B Nazanin" w:hint="eastAsia"/>
          <w:sz w:val="28"/>
          <w:szCs w:val="28"/>
          <w:rtl/>
          <w:lang w:bidi="fa-IR"/>
        </w:rPr>
        <w:t>ن</w:t>
      </w:r>
      <w:r w:rsidRPr="00D02099">
        <w:rPr>
          <w:rFonts w:cs="B Nazanin" w:hint="cs"/>
          <w:sz w:val="28"/>
          <w:szCs w:val="28"/>
          <w:rtl/>
          <w:lang w:bidi="fa-IR"/>
        </w:rPr>
        <w:t>ی</w:t>
      </w:r>
      <w:r w:rsidRPr="00D02099">
        <w:rPr>
          <w:rFonts w:cs="B Nazanin"/>
          <w:sz w:val="28"/>
          <w:szCs w:val="28"/>
          <w:rtl/>
          <w:lang w:bidi="fa-IR"/>
        </w:rPr>
        <w:t xml:space="preserve"> استوار باشد، نه بر تحل</w:t>
      </w:r>
      <w:r w:rsidRPr="00D02099">
        <w:rPr>
          <w:rFonts w:cs="B Nazanin" w:hint="cs"/>
          <w:sz w:val="28"/>
          <w:szCs w:val="28"/>
          <w:rtl/>
          <w:lang w:bidi="fa-IR"/>
        </w:rPr>
        <w:t>ی</w:t>
      </w:r>
      <w:r w:rsidRPr="00D02099">
        <w:rPr>
          <w:rFonts w:cs="B Nazanin" w:hint="eastAsia"/>
          <w:sz w:val="28"/>
          <w:szCs w:val="28"/>
          <w:rtl/>
          <w:lang w:bidi="fa-IR"/>
        </w:rPr>
        <w:t>لها</w:t>
      </w:r>
      <w:r w:rsidRPr="00D02099">
        <w:rPr>
          <w:rFonts w:cs="B Nazanin" w:hint="cs"/>
          <w:sz w:val="28"/>
          <w:szCs w:val="28"/>
          <w:rtl/>
          <w:lang w:bidi="fa-IR"/>
        </w:rPr>
        <w:t>ی</w:t>
      </w:r>
      <w:r w:rsidRPr="00D02099">
        <w:rPr>
          <w:rFonts w:cs="B Nazanin"/>
          <w:sz w:val="28"/>
          <w:szCs w:val="28"/>
          <w:rtl/>
          <w:lang w:bidi="fa-IR"/>
        </w:rPr>
        <w:t xml:space="preserve"> ذهن</w:t>
      </w:r>
      <w:r w:rsidRPr="00D02099">
        <w:rPr>
          <w:rFonts w:cs="B Nazanin" w:hint="cs"/>
          <w:sz w:val="28"/>
          <w:szCs w:val="28"/>
          <w:rtl/>
          <w:lang w:bidi="fa-IR"/>
        </w:rPr>
        <w:t>ی</w:t>
      </w:r>
      <w:r w:rsidRPr="00D02099">
        <w:rPr>
          <w:rFonts w:cs="B Nazanin"/>
          <w:sz w:val="28"/>
          <w:szCs w:val="28"/>
          <w:rtl/>
          <w:lang w:bidi="fa-IR"/>
        </w:rPr>
        <w:t>.</w:t>
      </w:r>
    </w:p>
    <w:p w:rsidR="00320D8A" w:rsidRPr="00D02099" w:rsidRDefault="00320D8A" w:rsidP="00B13CE4">
      <w:pPr>
        <w:bidi/>
        <w:jc w:val="both"/>
        <w:rPr>
          <w:rFonts w:cs="B Nazanin"/>
          <w:sz w:val="28"/>
          <w:szCs w:val="28"/>
          <w:rtl/>
          <w:lang w:bidi="fa-IR"/>
        </w:rPr>
      </w:pPr>
      <w:r w:rsidRPr="00D02099">
        <w:rPr>
          <w:rFonts w:cs="B Nazanin" w:hint="cs"/>
          <w:sz w:val="28"/>
          <w:szCs w:val="28"/>
          <w:rtl/>
          <w:lang w:bidi="fa-IR"/>
        </w:rPr>
        <w:t>فرگه رویکرد تجربه</w:t>
      </w:r>
      <w:r w:rsidRPr="00D02099">
        <w:rPr>
          <w:rFonts w:cs="B Nazanin"/>
          <w:sz w:val="28"/>
          <w:szCs w:val="28"/>
          <w:rtl/>
          <w:lang w:bidi="fa-IR"/>
        </w:rPr>
        <w:softHyphen/>
      </w:r>
      <w:r w:rsidRPr="00D02099">
        <w:rPr>
          <w:rFonts w:cs="B Nazanin" w:hint="cs"/>
          <w:sz w:val="28"/>
          <w:szCs w:val="28"/>
          <w:rtl/>
          <w:lang w:bidi="fa-IR"/>
        </w:rPr>
        <w:t>گرایانه برای رسیدن از تجربه</w:t>
      </w:r>
      <w:r w:rsidRPr="00D02099">
        <w:rPr>
          <w:rFonts w:cs="B Nazanin"/>
          <w:sz w:val="28"/>
          <w:szCs w:val="28"/>
          <w:rtl/>
          <w:lang w:bidi="fa-IR"/>
        </w:rPr>
        <w:softHyphen/>
      </w:r>
      <w:r w:rsidRPr="00D02099">
        <w:rPr>
          <w:rFonts w:cs="B Nazanin" w:hint="cs"/>
          <w:sz w:val="28"/>
          <w:szCs w:val="28"/>
          <w:rtl/>
          <w:lang w:bidi="fa-IR"/>
        </w:rPr>
        <w:t>های ابتدایی به مفهوم عدد را بسیار ناکافی و مبتدی می</w:t>
      </w:r>
      <w:r w:rsidRPr="00D02099">
        <w:rPr>
          <w:rFonts w:cs="B Nazanin"/>
          <w:sz w:val="28"/>
          <w:szCs w:val="28"/>
          <w:rtl/>
          <w:lang w:bidi="fa-IR"/>
        </w:rPr>
        <w:softHyphen/>
      </w:r>
      <w:r w:rsidRPr="00D02099">
        <w:rPr>
          <w:rFonts w:cs="B Nazanin" w:hint="cs"/>
          <w:sz w:val="28"/>
          <w:szCs w:val="28"/>
          <w:rtl/>
          <w:lang w:bidi="fa-IR"/>
        </w:rPr>
        <w:t>داند. به تعبیر دیگر، منطق مانند صابون نیست که از تجربه</w:t>
      </w:r>
      <w:r w:rsidRPr="00D02099">
        <w:rPr>
          <w:rFonts w:cs="B Nazanin"/>
          <w:sz w:val="28"/>
          <w:szCs w:val="28"/>
          <w:rtl/>
          <w:lang w:bidi="fa-IR"/>
        </w:rPr>
        <w:softHyphen/>
      </w:r>
      <w:r w:rsidRPr="00D02099">
        <w:rPr>
          <w:rFonts w:cs="B Nazanin" w:hint="cs"/>
          <w:sz w:val="28"/>
          <w:szCs w:val="28"/>
          <w:rtl/>
          <w:lang w:bidi="fa-IR"/>
        </w:rPr>
        <w:t>های ابتدایی آنچه را که شخصی و مختص یک تجربه منفرد باشد را بزداید و در نهایت یک مفهوم انتزاعی و کلی را برای ما حاصل کند. با چنین رویکردی، هر چیزی، حتی مدلول الفاظ و حتی حواس ما، تبدیل به یک بازنمایی می</w:t>
      </w:r>
      <w:r w:rsidRPr="00D02099">
        <w:rPr>
          <w:rFonts w:cs="B Nazanin"/>
          <w:sz w:val="28"/>
          <w:szCs w:val="28"/>
          <w:rtl/>
          <w:lang w:bidi="fa-IR"/>
        </w:rPr>
        <w:softHyphen/>
      </w:r>
      <w:r w:rsidRPr="00D02099">
        <w:rPr>
          <w:rFonts w:cs="B Nazanin" w:hint="cs"/>
          <w:sz w:val="28"/>
          <w:szCs w:val="28"/>
          <w:rtl/>
          <w:lang w:bidi="fa-IR"/>
        </w:rPr>
        <w:t>شود و آنچه ارتباط ما با واقعیت را حفظ می</w:t>
      </w:r>
      <w:r w:rsidRPr="00D02099">
        <w:rPr>
          <w:rFonts w:cs="B Nazanin"/>
          <w:sz w:val="28"/>
          <w:szCs w:val="28"/>
          <w:rtl/>
          <w:lang w:bidi="fa-IR"/>
        </w:rPr>
        <w:softHyphen/>
      </w:r>
      <w:r w:rsidRPr="00D02099">
        <w:rPr>
          <w:rFonts w:cs="B Nazanin" w:hint="cs"/>
          <w:sz w:val="28"/>
          <w:szCs w:val="28"/>
          <w:rtl/>
          <w:lang w:bidi="fa-IR"/>
        </w:rPr>
        <w:t>کند قطع می</w:t>
      </w:r>
      <w:r w:rsidRPr="00D02099">
        <w:rPr>
          <w:rFonts w:cs="B Nazanin"/>
          <w:sz w:val="28"/>
          <w:szCs w:val="28"/>
          <w:rtl/>
          <w:lang w:bidi="fa-IR"/>
        </w:rPr>
        <w:softHyphen/>
      </w:r>
      <w:r w:rsidRPr="00D02099">
        <w:rPr>
          <w:rFonts w:cs="B Nazanin" w:hint="cs"/>
          <w:sz w:val="28"/>
          <w:szCs w:val="28"/>
          <w:rtl/>
          <w:lang w:bidi="fa-IR"/>
        </w:rPr>
        <w:t>شود. عدد حاصل فعالیت سوژه</w:t>
      </w:r>
      <w:r w:rsidRPr="00D02099">
        <w:rPr>
          <w:rFonts w:cs="B Nazanin"/>
          <w:sz w:val="28"/>
          <w:szCs w:val="28"/>
          <w:rtl/>
          <w:lang w:bidi="fa-IR"/>
        </w:rPr>
        <w:softHyphen/>
      </w:r>
      <w:r w:rsidRPr="00D02099">
        <w:rPr>
          <w:rFonts w:cs="B Nazanin" w:hint="cs"/>
          <w:sz w:val="28"/>
          <w:szCs w:val="28"/>
          <w:rtl/>
          <w:lang w:bidi="fa-IR"/>
        </w:rPr>
        <w:t>ای که مشاهده می</w:t>
      </w:r>
      <w:r w:rsidRPr="00D02099">
        <w:rPr>
          <w:rFonts w:cs="B Nazanin"/>
          <w:sz w:val="28"/>
          <w:szCs w:val="28"/>
          <w:rtl/>
          <w:lang w:bidi="fa-IR"/>
        </w:rPr>
        <w:softHyphen/>
      </w:r>
      <w:r w:rsidRPr="00D02099">
        <w:rPr>
          <w:rFonts w:cs="B Nazanin" w:hint="cs"/>
          <w:sz w:val="28"/>
          <w:szCs w:val="28"/>
          <w:rtl/>
          <w:lang w:bidi="fa-IR"/>
        </w:rPr>
        <w:t>کند و سپس با کنار گذاشت تفاوت</w:t>
      </w:r>
      <w:r w:rsidRPr="00D02099">
        <w:rPr>
          <w:rFonts w:cs="B Nazanin"/>
          <w:sz w:val="28"/>
          <w:szCs w:val="28"/>
          <w:rtl/>
          <w:lang w:bidi="fa-IR"/>
        </w:rPr>
        <w:softHyphen/>
      </w:r>
      <w:r w:rsidRPr="00D02099">
        <w:rPr>
          <w:rFonts w:cs="B Nazanin" w:hint="cs"/>
          <w:sz w:val="28"/>
          <w:szCs w:val="28"/>
          <w:rtl/>
          <w:lang w:bidi="fa-IR"/>
        </w:rPr>
        <w:t>ها و حفظ شباهتها، چیزی را انتزاع می</w:t>
      </w:r>
      <w:r w:rsidRPr="00D02099">
        <w:rPr>
          <w:rFonts w:cs="B Nazanin"/>
          <w:sz w:val="28"/>
          <w:szCs w:val="28"/>
          <w:rtl/>
          <w:lang w:bidi="fa-IR"/>
        </w:rPr>
        <w:softHyphen/>
      </w:r>
      <w:r w:rsidRPr="00D02099">
        <w:rPr>
          <w:rFonts w:cs="B Nazanin" w:hint="cs"/>
          <w:sz w:val="28"/>
          <w:szCs w:val="28"/>
          <w:rtl/>
          <w:lang w:bidi="fa-IR"/>
        </w:rPr>
        <w:t>کند نیست. سوژه می</w:t>
      </w:r>
      <w:r w:rsidRPr="00D02099">
        <w:rPr>
          <w:rFonts w:cs="B Nazanin"/>
          <w:sz w:val="28"/>
          <w:szCs w:val="28"/>
          <w:rtl/>
          <w:lang w:bidi="fa-IR"/>
        </w:rPr>
        <w:softHyphen/>
      </w:r>
      <w:r w:rsidRPr="00D02099">
        <w:rPr>
          <w:rFonts w:cs="B Nazanin" w:hint="cs"/>
          <w:sz w:val="28"/>
          <w:szCs w:val="28"/>
          <w:rtl/>
          <w:lang w:bidi="fa-IR"/>
        </w:rPr>
        <w:t>تواند همه مجموعه</w:t>
      </w:r>
      <w:r w:rsidRPr="00D02099">
        <w:rPr>
          <w:rFonts w:cs="B Nazanin"/>
          <w:sz w:val="28"/>
          <w:szCs w:val="28"/>
          <w:rtl/>
          <w:lang w:bidi="fa-IR"/>
        </w:rPr>
        <w:softHyphen/>
      </w:r>
      <w:r w:rsidRPr="00D02099">
        <w:rPr>
          <w:rFonts w:cs="B Nazanin" w:hint="cs"/>
          <w:sz w:val="28"/>
          <w:szCs w:val="28"/>
          <w:rtl/>
          <w:lang w:bidi="fa-IR"/>
        </w:rPr>
        <w:t>های مثلا سه</w:t>
      </w:r>
      <w:r w:rsidRPr="00D02099">
        <w:rPr>
          <w:rFonts w:cs="B Nazanin"/>
          <w:sz w:val="28"/>
          <w:szCs w:val="28"/>
          <w:rtl/>
          <w:lang w:bidi="fa-IR"/>
        </w:rPr>
        <w:softHyphen/>
      </w:r>
      <w:r w:rsidRPr="00D02099">
        <w:rPr>
          <w:rFonts w:cs="B Nazanin" w:hint="cs"/>
          <w:sz w:val="28"/>
          <w:szCs w:val="28"/>
          <w:rtl/>
          <w:lang w:bidi="fa-IR"/>
        </w:rPr>
        <w:t>تایی را مشاهده کند و با کنار گذاشتن تفاوتهای بین این مجموعه</w:t>
      </w:r>
      <w:r w:rsidRPr="00D02099">
        <w:rPr>
          <w:rFonts w:cs="B Nazanin"/>
          <w:sz w:val="28"/>
          <w:szCs w:val="28"/>
          <w:rtl/>
          <w:lang w:bidi="fa-IR"/>
        </w:rPr>
        <w:softHyphen/>
      </w:r>
      <w:r w:rsidRPr="00D02099">
        <w:rPr>
          <w:rFonts w:cs="B Nazanin" w:hint="cs"/>
          <w:sz w:val="28"/>
          <w:szCs w:val="28"/>
          <w:rtl/>
          <w:lang w:bidi="fa-IR"/>
        </w:rPr>
        <w:t>ها، به آگاهی یا پدیداری از عدد 3 برسد. اما این دلیل سه</w:t>
      </w:r>
      <w:r w:rsidRPr="00D02099">
        <w:rPr>
          <w:rFonts w:cs="B Nazanin"/>
          <w:sz w:val="28"/>
          <w:szCs w:val="28"/>
          <w:rtl/>
          <w:lang w:bidi="fa-IR"/>
        </w:rPr>
        <w:softHyphen/>
      </w:r>
      <w:r w:rsidRPr="00D02099">
        <w:rPr>
          <w:rFonts w:cs="B Nazanin" w:hint="cs"/>
          <w:sz w:val="28"/>
          <w:szCs w:val="28"/>
          <w:rtl/>
          <w:lang w:bidi="fa-IR"/>
        </w:rPr>
        <w:t>عضوی بودن آن مجموعه</w:t>
      </w:r>
      <w:r w:rsidRPr="00D02099">
        <w:rPr>
          <w:rFonts w:cs="B Nazanin"/>
          <w:sz w:val="28"/>
          <w:szCs w:val="28"/>
          <w:rtl/>
          <w:lang w:bidi="fa-IR"/>
        </w:rPr>
        <w:softHyphen/>
      </w:r>
      <w:r w:rsidRPr="00D02099">
        <w:rPr>
          <w:rFonts w:cs="B Nazanin" w:hint="cs"/>
          <w:sz w:val="28"/>
          <w:szCs w:val="28"/>
          <w:rtl/>
          <w:lang w:bidi="fa-IR"/>
        </w:rPr>
        <w:t>ها نیست. اگر مجموعه</w:t>
      </w:r>
      <w:r w:rsidRPr="00D02099">
        <w:rPr>
          <w:rFonts w:cs="B Nazanin"/>
          <w:sz w:val="28"/>
          <w:szCs w:val="28"/>
          <w:rtl/>
          <w:lang w:bidi="fa-IR"/>
        </w:rPr>
        <w:softHyphen/>
      </w:r>
      <w:r w:rsidRPr="00D02099">
        <w:rPr>
          <w:rFonts w:cs="B Nazanin" w:hint="cs"/>
          <w:sz w:val="28"/>
          <w:szCs w:val="28"/>
          <w:rtl/>
          <w:lang w:bidi="fa-IR"/>
        </w:rPr>
        <w:t>ای سه</w:t>
      </w:r>
      <w:r w:rsidRPr="00D02099">
        <w:rPr>
          <w:rFonts w:cs="B Nazanin"/>
          <w:sz w:val="28"/>
          <w:szCs w:val="28"/>
          <w:rtl/>
          <w:lang w:bidi="fa-IR"/>
        </w:rPr>
        <w:softHyphen/>
      </w:r>
      <w:r w:rsidRPr="00D02099">
        <w:rPr>
          <w:rFonts w:cs="B Nazanin" w:hint="cs"/>
          <w:sz w:val="28"/>
          <w:szCs w:val="28"/>
          <w:rtl/>
          <w:lang w:bidi="fa-IR"/>
        </w:rPr>
        <w:t>تایی است و سه عضو دارد به دلیل رابطه خاصی است که با عدد 3 دارد و نه اینکه چون ذهن من توانسته چیزی را از آن مجموعه منتزع کند. عدم توجه به این نکته همان چیزی است که فرگه نسبت به آن هشدار می</w:t>
      </w:r>
      <w:r w:rsidRPr="00D02099">
        <w:rPr>
          <w:rFonts w:cs="B Nazanin"/>
          <w:sz w:val="28"/>
          <w:szCs w:val="28"/>
          <w:rtl/>
          <w:lang w:bidi="fa-IR"/>
        </w:rPr>
        <w:softHyphen/>
      </w:r>
      <w:r w:rsidRPr="00D02099">
        <w:rPr>
          <w:rFonts w:cs="B Nazanin" w:hint="cs"/>
          <w:sz w:val="28"/>
          <w:szCs w:val="28"/>
          <w:rtl/>
          <w:lang w:bidi="fa-IR"/>
        </w:rPr>
        <w:t>دهد، یعنی از بین رفتن مرز بین امر سوبژکتیو و امر ابژکتیو. آگاهی که در ذهن ما پدیدار می</w:t>
      </w:r>
      <w:r w:rsidRPr="00D02099">
        <w:rPr>
          <w:rFonts w:cs="B Nazanin"/>
          <w:sz w:val="28"/>
          <w:szCs w:val="28"/>
          <w:rtl/>
          <w:lang w:bidi="fa-IR"/>
        </w:rPr>
        <w:softHyphen/>
      </w:r>
      <w:r w:rsidRPr="00D02099">
        <w:rPr>
          <w:rFonts w:cs="B Nazanin" w:hint="cs"/>
          <w:sz w:val="28"/>
          <w:szCs w:val="28"/>
          <w:rtl/>
          <w:lang w:bidi="fa-IR"/>
        </w:rPr>
        <w:t>شود امری شخصی و وابسته به ذهن ماست و امر شخصی نمی</w:t>
      </w:r>
      <w:r w:rsidRPr="00D02099">
        <w:rPr>
          <w:rFonts w:cs="B Nazanin"/>
          <w:sz w:val="28"/>
          <w:szCs w:val="28"/>
          <w:rtl/>
          <w:lang w:bidi="fa-IR"/>
        </w:rPr>
        <w:softHyphen/>
      </w:r>
      <w:r w:rsidRPr="00D02099">
        <w:rPr>
          <w:rFonts w:cs="B Nazanin" w:hint="cs"/>
          <w:sz w:val="28"/>
          <w:szCs w:val="28"/>
          <w:rtl/>
          <w:lang w:bidi="fa-IR"/>
        </w:rPr>
        <w:t>تواند مورد داوری جمعی قرار بگیرد. اگر چیزی را می</w:t>
      </w:r>
      <w:r w:rsidRPr="00D02099">
        <w:rPr>
          <w:rFonts w:cs="B Nazanin"/>
          <w:sz w:val="28"/>
          <w:szCs w:val="28"/>
          <w:rtl/>
          <w:lang w:bidi="fa-IR"/>
        </w:rPr>
        <w:softHyphen/>
      </w:r>
      <w:r w:rsidRPr="00D02099">
        <w:rPr>
          <w:rFonts w:cs="B Nazanin" w:hint="cs"/>
          <w:sz w:val="28"/>
          <w:szCs w:val="28"/>
          <w:rtl/>
          <w:lang w:bidi="fa-IR"/>
        </w:rPr>
        <w:t>توان به شکل جمعی مورد تحلیل قرار داد، پس حتما امری عینی و غیرشخصی بوده است. آنچه هوسرل انجام می</w:t>
      </w:r>
      <w:r w:rsidRPr="00D02099">
        <w:rPr>
          <w:rFonts w:cs="B Nazanin"/>
          <w:sz w:val="28"/>
          <w:szCs w:val="28"/>
          <w:rtl/>
          <w:lang w:bidi="fa-IR"/>
        </w:rPr>
        <w:softHyphen/>
      </w:r>
      <w:r w:rsidRPr="00D02099">
        <w:rPr>
          <w:rFonts w:cs="B Nazanin" w:hint="cs"/>
          <w:sz w:val="28"/>
          <w:szCs w:val="28"/>
          <w:rtl/>
          <w:lang w:bidi="fa-IR"/>
        </w:rPr>
        <w:t>دهد، پوشاندن لباس دروغین عینیت بر امری ذهنی است.</w:t>
      </w:r>
    </w:p>
    <w:p w:rsidR="00320D8A" w:rsidRPr="00D02099" w:rsidRDefault="00320D8A" w:rsidP="006E4E09">
      <w:pPr>
        <w:bidi/>
        <w:jc w:val="both"/>
        <w:rPr>
          <w:rFonts w:cs="B Nazanin"/>
          <w:sz w:val="28"/>
          <w:szCs w:val="28"/>
          <w:rtl/>
          <w:lang w:bidi="fa-IR"/>
        </w:rPr>
      </w:pPr>
      <w:r w:rsidRPr="00D02099">
        <w:rPr>
          <w:rFonts w:cs="B Nazanin" w:hint="cs"/>
          <w:sz w:val="28"/>
          <w:szCs w:val="28"/>
          <w:rtl/>
          <w:lang w:bidi="fa-IR"/>
        </w:rPr>
        <w:t>فرگه به عنوان نمونه یکی از مشکلات اساسی رویکرد روانشناختی را عدم امکان تعریف اینهمانی و تساوی (</w:t>
      </w:r>
      <w:r w:rsidRPr="00D02099">
        <w:rPr>
          <w:rFonts w:cs="B Nazanin"/>
          <w:sz w:val="28"/>
          <w:szCs w:val="28"/>
          <w:lang w:bidi="fa-IR"/>
        </w:rPr>
        <w:t>identity</w:t>
      </w:r>
      <w:r w:rsidRPr="00D02099">
        <w:rPr>
          <w:rFonts w:cs="B Nazanin" w:hint="cs"/>
          <w:sz w:val="28"/>
          <w:szCs w:val="28"/>
          <w:rtl/>
          <w:lang w:bidi="fa-IR"/>
        </w:rPr>
        <w:t>) می</w:t>
      </w:r>
      <w:r w:rsidRPr="00D02099">
        <w:rPr>
          <w:rFonts w:cs="B Nazanin"/>
          <w:sz w:val="28"/>
          <w:szCs w:val="28"/>
          <w:rtl/>
          <w:lang w:bidi="fa-IR"/>
        </w:rPr>
        <w:softHyphen/>
      </w:r>
      <w:r w:rsidRPr="00D02099">
        <w:rPr>
          <w:rFonts w:cs="B Nazanin" w:hint="cs"/>
          <w:sz w:val="28"/>
          <w:szCs w:val="28"/>
          <w:rtl/>
          <w:lang w:bidi="fa-IR"/>
        </w:rPr>
        <w:t>داند. همانگونه که فرگه در مقاله «درباره معنا و مدلول»</w:t>
      </w:r>
      <w:r w:rsidRPr="00D02099">
        <w:rPr>
          <w:rFonts w:cs="B Nazanin" w:hint="cs"/>
          <w:color w:val="FF0000"/>
          <w:sz w:val="28"/>
          <w:szCs w:val="28"/>
          <w:rtl/>
          <w:lang w:bidi="fa-IR"/>
        </w:rPr>
        <w:t xml:space="preserve"> </w:t>
      </w:r>
      <w:r w:rsidRPr="00D02099">
        <w:rPr>
          <w:rFonts w:cs="B Nazanin" w:hint="cs"/>
          <w:sz w:val="28"/>
          <w:szCs w:val="28"/>
          <w:rtl/>
          <w:lang w:bidi="fa-IR"/>
        </w:rPr>
        <w:t>توضیح داده است، زمانی می</w:t>
      </w:r>
      <w:r w:rsidRPr="00D02099">
        <w:rPr>
          <w:rFonts w:cs="B Nazanin"/>
          <w:sz w:val="28"/>
          <w:szCs w:val="28"/>
          <w:rtl/>
          <w:lang w:bidi="fa-IR"/>
        </w:rPr>
        <w:softHyphen/>
      </w:r>
      <w:r w:rsidRPr="00D02099">
        <w:rPr>
          <w:rFonts w:cs="B Nazanin" w:hint="cs"/>
          <w:sz w:val="28"/>
          <w:szCs w:val="28"/>
          <w:rtl/>
          <w:lang w:bidi="fa-IR"/>
        </w:rPr>
        <w:t>توانیم آگاهی</w:t>
      </w:r>
      <w:r w:rsidRPr="00D02099">
        <w:rPr>
          <w:rFonts w:cs="B Nazanin"/>
          <w:sz w:val="28"/>
          <w:szCs w:val="28"/>
          <w:rtl/>
          <w:lang w:bidi="fa-IR"/>
        </w:rPr>
        <w:softHyphen/>
      </w:r>
      <w:r w:rsidRPr="00D02099">
        <w:rPr>
          <w:rFonts w:cs="B Nazanin" w:hint="cs"/>
          <w:sz w:val="28"/>
          <w:szCs w:val="28"/>
          <w:rtl/>
          <w:lang w:bidi="fa-IR"/>
        </w:rPr>
        <w:t>بخشی و صدق جملات حاوی اینهمانی، مانند جمله «ستاره صبح</w:t>
      </w:r>
      <w:r w:rsidRPr="00D02099">
        <w:rPr>
          <w:rFonts w:cs="B Nazanin"/>
          <w:sz w:val="28"/>
          <w:szCs w:val="28"/>
          <w:rtl/>
          <w:lang w:bidi="fa-IR"/>
        </w:rPr>
        <w:softHyphen/>
      </w:r>
      <w:r w:rsidRPr="00D02099">
        <w:rPr>
          <w:rFonts w:cs="B Nazanin" w:hint="cs"/>
          <w:sz w:val="28"/>
          <w:szCs w:val="28"/>
          <w:rtl/>
          <w:lang w:bidi="fa-IR"/>
        </w:rPr>
        <w:t>گاهی همان ستاره شامگاهی است»، را توضیح دهیم که تساوی مطرح شده در جمله را، نه تساوی بین امور ذهنی و نه تساوی بین نشانه</w:t>
      </w:r>
      <w:r w:rsidRPr="00D02099">
        <w:rPr>
          <w:rFonts w:cs="B Nazanin"/>
          <w:sz w:val="28"/>
          <w:szCs w:val="28"/>
          <w:rtl/>
          <w:lang w:bidi="fa-IR"/>
        </w:rPr>
        <w:softHyphen/>
      </w:r>
      <w:r w:rsidRPr="00D02099">
        <w:rPr>
          <w:rFonts w:cs="B Nazanin" w:hint="cs"/>
          <w:sz w:val="28"/>
          <w:szCs w:val="28"/>
          <w:rtl/>
          <w:lang w:bidi="fa-IR"/>
        </w:rPr>
        <w:t>ها، و بلکه تساوی بین دو امر عینی، یعنی معنای (</w:t>
      </w:r>
      <w:r w:rsidRPr="00D02099">
        <w:rPr>
          <w:rFonts w:cs="B Nazanin"/>
          <w:sz w:val="28"/>
          <w:szCs w:val="28"/>
          <w:lang w:bidi="fa-IR"/>
        </w:rPr>
        <w:t>sense</w:t>
      </w:r>
      <w:r w:rsidRPr="00D02099">
        <w:rPr>
          <w:rFonts w:cs="B Nazanin" w:hint="cs"/>
          <w:sz w:val="28"/>
          <w:szCs w:val="28"/>
          <w:rtl/>
          <w:lang w:bidi="fa-IR"/>
        </w:rPr>
        <w:t>) آن نشانه</w:t>
      </w:r>
      <w:r w:rsidRPr="00D02099">
        <w:rPr>
          <w:rFonts w:cs="B Nazanin"/>
          <w:sz w:val="28"/>
          <w:szCs w:val="28"/>
          <w:rtl/>
          <w:lang w:bidi="fa-IR"/>
        </w:rPr>
        <w:softHyphen/>
      </w:r>
      <w:r w:rsidRPr="00D02099">
        <w:rPr>
          <w:rFonts w:cs="B Nazanin" w:hint="cs"/>
          <w:sz w:val="28"/>
          <w:szCs w:val="28"/>
          <w:rtl/>
          <w:lang w:bidi="fa-IR"/>
        </w:rPr>
        <w:t>ها بدانیم</w:t>
      </w:r>
      <w:r w:rsidRPr="00D02099">
        <w:rPr>
          <w:rFonts w:cs="B Nazanin"/>
          <w:sz w:val="28"/>
          <w:szCs w:val="28"/>
          <w:lang w:bidi="fa-IR"/>
        </w:rPr>
        <w:t xml:space="preserve"> </w:t>
      </w:r>
      <w:r w:rsidRPr="00D02099">
        <w:rPr>
          <w:rFonts w:cs="B Nazanin" w:hint="cs"/>
          <w:sz w:val="28"/>
          <w:szCs w:val="28"/>
          <w:rtl/>
          <w:lang w:bidi="fa-IR"/>
        </w:rPr>
        <w:t xml:space="preserve"> (</w:t>
      </w:r>
      <w:r w:rsidRPr="00D02099">
        <w:rPr>
          <w:rFonts w:cs="B Nazanin"/>
          <w:sz w:val="28"/>
          <w:szCs w:val="28"/>
          <w:lang w:bidi="fa-IR"/>
        </w:rPr>
        <w:t>Frege.1892.151</w:t>
      </w:r>
      <w:r w:rsidRPr="00D02099">
        <w:rPr>
          <w:rFonts w:cs="B Nazanin" w:hint="cs"/>
          <w:sz w:val="28"/>
          <w:szCs w:val="28"/>
          <w:rtl/>
          <w:lang w:bidi="fa-IR"/>
        </w:rPr>
        <w:t>). فرگه خود زمانی به اشتباه چنین فکر می</w:t>
      </w:r>
      <w:r w:rsidRPr="00D02099">
        <w:rPr>
          <w:rFonts w:cs="B Nazanin"/>
          <w:sz w:val="28"/>
          <w:szCs w:val="28"/>
          <w:rtl/>
          <w:lang w:bidi="fa-IR"/>
        </w:rPr>
        <w:softHyphen/>
      </w:r>
      <w:r w:rsidRPr="00D02099">
        <w:rPr>
          <w:rFonts w:cs="B Nazanin" w:hint="cs"/>
          <w:sz w:val="28"/>
          <w:szCs w:val="28"/>
          <w:rtl/>
          <w:lang w:bidi="fa-IR"/>
        </w:rPr>
        <w:t xml:space="preserve">کرد که تساوی، امری بین دو نشانه و دو کلمه </w:t>
      </w:r>
      <w:r w:rsidRPr="00D02099">
        <w:rPr>
          <w:rFonts w:cs="B Nazanin" w:hint="cs"/>
          <w:color w:val="000000" w:themeColor="text1"/>
          <w:sz w:val="28"/>
          <w:szCs w:val="28"/>
          <w:rtl/>
          <w:lang w:bidi="fa-IR"/>
        </w:rPr>
        <w:t xml:space="preserve">است </w:t>
      </w:r>
      <w:r w:rsidR="006E4E09" w:rsidRPr="00DC7BD3">
        <w:rPr>
          <w:rFonts w:cs="B Nazanin" w:hint="cs"/>
          <w:color w:val="FF0000"/>
          <w:sz w:val="28"/>
          <w:szCs w:val="28"/>
          <w:rtl/>
          <w:lang w:bidi="fa-IR"/>
        </w:rPr>
        <w:t>(</w:t>
      </w:r>
      <w:r w:rsidR="006E4E09" w:rsidRPr="00DC7BD3">
        <w:rPr>
          <w:rFonts w:cs="B Nazanin"/>
          <w:color w:val="FF0000"/>
          <w:sz w:val="28"/>
          <w:szCs w:val="28"/>
          <w:lang w:bidi="fa-IR"/>
        </w:rPr>
        <w:t>Frege,20</w:t>
      </w:r>
      <w:r w:rsidR="006E4E09">
        <w:rPr>
          <w:rFonts w:cs="B Nazanin"/>
          <w:color w:val="FF0000"/>
          <w:sz w:val="28"/>
          <w:szCs w:val="28"/>
          <w:lang w:bidi="fa-IR"/>
        </w:rPr>
        <w:t>17</w:t>
      </w:r>
      <w:r w:rsidR="006E4E09" w:rsidRPr="00DC7BD3">
        <w:rPr>
          <w:rFonts w:cs="B Nazanin"/>
          <w:color w:val="FF0000"/>
          <w:sz w:val="28"/>
          <w:szCs w:val="28"/>
          <w:lang w:bidi="fa-IR"/>
        </w:rPr>
        <w:t>,</w:t>
      </w:r>
      <w:r w:rsidR="006E4E09">
        <w:rPr>
          <w:rFonts w:cs="B Nazanin"/>
          <w:color w:val="FF0000"/>
          <w:sz w:val="28"/>
          <w:szCs w:val="28"/>
          <w:lang w:bidi="fa-IR"/>
        </w:rPr>
        <w:t>58-61</w:t>
      </w:r>
      <w:r w:rsidR="006E4E09" w:rsidRPr="00DC7BD3">
        <w:rPr>
          <w:rFonts w:cs="B Nazanin" w:hint="cs"/>
          <w:color w:val="FF0000"/>
          <w:sz w:val="28"/>
          <w:szCs w:val="28"/>
          <w:rtl/>
          <w:lang w:bidi="fa-IR"/>
        </w:rPr>
        <w:t>)</w:t>
      </w:r>
      <w:r w:rsidRPr="00D02099">
        <w:rPr>
          <w:rFonts w:cs="B Nazanin" w:hint="cs"/>
          <w:color w:val="000000" w:themeColor="text1"/>
          <w:sz w:val="28"/>
          <w:szCs w:val="28"/>
          <w:rtl/>
          <w:lang w:bidi="fa-IR"/>
        </w:rPr>
        <w:t xml:space="preserve"> </w:t>
      </w:r>
      <w:r w:rsidRPr="00D02099">
        <w:rPr>
          <w:rFonts w:cs="B Nazanin" w:hint="cs"/>
          <w:sz w:val="28"/>
          <w:szCs w:val="28"/>
          <w:rtl/>
          <w:lang w:bidi="fa-IR"/>
        </w:rPr>
        <w:t>اما سپس با پیشرفت فکری خود این اشتباه را اصلاح کرد. حال اشتباه هوسرل از اشتباه اولیه فرگه بدتر است، زیرا او چاره</w:t>
      </w:r>
      <w:r w:rsidRPr="00D02099">
        <w:rPr>
          <w:rFonts w:cs="B Nazanin"/>
          <w:sz w:val="28"/>
          <w:szCs w:val="28"/>
          <w:rtl/>
          <w:lang w:bidi="fa-IR"/>
        </w:rPr>
        <w:softHyphen/>
      </w:r>
      <w:r w:rsidRPr="00D02099">
        <w:rPr>
          <w:rFonts w:cs="B Nazanin" w:hint="cs"/>
          <w:sz w:val="28"/>
          <w:szCs w:val="28"/>
          <w:rtl/>
          <w:lang w:bidi="fa-IR"/>
        </w:rPr>
        <w:t xml:space="preserve">ای ندارد تا تساوی را امری ذهنی بداند. اگر تساوی مطرح شده در جمله مانند </w:t>
      </w:r>
      <w:r w:rsidRPr="00D02099">
        <w:rPr>
          <w:rFonts w:cs="B Nazanin"/>
          <w:sz w:val="28"/>
          <w:szCs w:val="28"/>
          <w:lang w:bidi="fa-IR"/>
        </w:rPr>
        <w:t>a=b</w:t>
      </w:r>
      <w:r w:rsidRPr="00D02099">
        <w:rPr>
          <w:rFonts w:cs="B Nazanin" w:hint="cs"/>
          <w:sz w:val="28"/>
          <w:szCs w:val="28"/>
          <w:rtl/>
          <w:lang w:bidi="fa-IR"/>
        </w:rPr>
        <w:t xml:space="preserve">، تساوی بین دو امر ذهنی باشد، از آنجایی که از نظر فرگه همه امور ذهنی، اموری شخصی و وابسته به ذهن سوژه هستند، آنگاه یا سوژه از این </w:t>
      </w:r>
      <w:r w:rsidRPr="00D02099">
        <w:rPr>
          <w:rFonts w:cs="B Nazanin" w:hint="cs"/>
          <w:sz w:val="28"/>
          <w:szCs w:val="28"/>
          <w:rtl/>
          <w:lang w:bidi="fa-IR"/>
        </w:rPr>
        <w:lastRenderedPageBreak/>
        <w:t>تساوی آگاه است، که در این صورت تساوی امری پیش پا افتاده، بدون هیچ ارزش معرفتی و همچنین پیشینی خواهد بود، یا سوژه از این تساوی آگاه نیست که در این صورت تساوی کاذب خواهد بود. اما همانطور که می</w:t>
      </w:r>
      <w:r w:rsidRPr="00D02099">
        <w:rPr>
          <w:rFonts w:cs="B Nazanin"/>
          <w:sz w:val="28"/>
          <w:szCs w:val="28"/>
          <w:rtl/>
          <w:lang w:bidi="fa-IR"/>
        </w:rPr>
        <w:softHyphen/>
      </w:r>
      <w:r w:rsidRPr="00D02099">
        <w:rPr>
          <w:rFonts w:cs="B Nazanin" w:hint="cs"/>
          <w:sz w:val="28"/>
          <w:szCs w:val="28"/>
          <w:rtl/>
          <w:lang w:bidi="fa-IR"/>
        </w:rPr>
        <w:t>دانیم بسیاری از جملات صادق حاوی اینهمانی و تساوی جملاتی پسینی هستند و بعد از تجربه یا برهان فهمیده می</w:t>
      </w:r>
      <w:r w:rsidRPr="00D02099">
        <w:rPr>
          <w:rFonts w:cs="B Nazanin"/>
          <w:sz w:val="28"/>
          <w:szCs w:val="28"/>
          <w:rtl/>
          <w:lang w:bidi="fa-IR"/>
        </w:rPr>
        <w:softHyphen/>
      </w:r>
      <w:r w:rsidRPr="00D02099">
        <w:rPr>
          <w:rFonts w:cs="B Nazanin" w:hint="cs"/>
          <w:sz w:val="28"/>
          <w:szCs w:val="28"/>
          <w:rtl/>
          <w:lang w:bidi="fa-IR"/>
        </w:rPr>
        <w:t>شوند. این امر نشان می</w:t>
      </w:r>
      <w:r w:rsidRPr="00D02099">
        <w:rPr>
          <w:rFonts w:cs="B Nazanin"/>
          <w:sz w:val="28"/>
          <w:szCs w:val="28"/>
          <w:rtl/>
          <w:lang w:bidi="fa-IR"/>
        </w:rPr>
        <w:softHyphen/>
      </w:r>
      <w:r w:rsidRPr="00D02099">
        <w:rPr>
          <w:rFonts w:cs="B Nazanin" w:hint="cs"/>
          <w:sz w:val="28"/>
          <w:szCs w:val="28"/>
          <w:rtl/>
          <w:lang w:bidi="fa-IR"/>
        </w:rPr>
        <w:t>دهد رویکرد روان</w:t>
      </w:r>
      <w:r w:rsidRPr="00D02099">
        <w:rPr>
          <w:rFonts w:cs="B Nazanin"/>
          <w:sz w:val="28"/>
          <w:szCs w:val="28"/>
          <w:rtl/>
          <w:lang w:bidi="fa-IR"/>
        </w:rPr>
        <w:softHyphen/>
      </w:r>
      <w:r w:rsidRPr="00D02099">
        <w:rPr>
          <w:rFonts w:cs="B Nazanin" w:hint="cs"/>
          <w:sz w:val="28"/>
          <w:szCs w:val="28"/>
          <w:rtl/>
          <w:lang w:bidi="fa-IR"/>
        </w:rPr>
        <w:t>شناسی</w:t>
      </w:r>
      <w:r w:rsidRPr="00D02099">
        <w:rPr>
          <w:rFonts w:cs="B Nazanin"/>
          <w:sz w:val="28"/>
          <w:szCs w:val="28"/>
          <w:rtl/>
          <w:lang w:bidi="fa-IR"/>
        </w:rPr>
        <w:softHyphen/>
      </w:r>
      <w:r w:rsidRPr="00D02099">
        <w:rPr>
          <w:rFonts w:cs="B Nazanin" w:hint="cs"/>
          <w:sz w:val="28"/>
          <w:szCs w:val="28"/>
          <w:rtl/>
          <w:lang w:bidi="fa-IR"/>
        </w:rPr>
        <w:t>گرایانه نمی</w:t>
      </w:r>
      <w:r w:rsidRPr="00D02099">
        <w:rPr>
          <w:rFonts w:cs="B Nazanin"/>
          <w:sz w:val="28"/>
          <w:szCs w:val="28"/>
          <w:rtl/>
          <w:lang w:bidi="fa-IR"/>
        </w:rPr>
        <w:softHyphen/>
      </w:r>
      <w:r w:rsidRPr="00D02099">
        <w:rPr>
          <w:rFonts w:cs="B Nazanin" w:hint="cs"/>
          <w:sz w:val="28"/>
          <w:szCs w:val="28"/>
          <w:rtl/>
          <w:lang w:bidi="fa-IR"/>
        </w:rPr>
        <w:t>تواند صدق جملات اینهمانی، از قبیل تعاریف (</w:t>
      </w:r>
      <w:r w:rsidRPr="00D02099">
        <w:rPr>
          <w:rFonts w:cs="B Nazanin"/>
          <w:sz w:val="28"/>
          <w:szCs w:val="28"/>
          <w:lang w:bidi="fa-IR"/>
        </w:rPr>
        <w:t>definitions</w:t>
      </w:r>
      <w:r w:rsidRPr="00D02099">
        <w:rPr>
          <w:rFonts w:cs="B Nazanin" w:hint="cs"/>
          <w:sz w:val="28"/>
          <w:szCs w:val="28"/>
          <w:rtl/>
          <w:lang w:bidi="fa-IR"/>
        </w:rPr>
        <w:t xml:space="preserve">) را توضیح دهد. </w:t>
      </w:r>
    </w:p>
    <w:p w:rsidR="00320D8A" w:rsidRPr="00D02099" w:rsidRDefault="00320D8A" w:rsidP="009E6D1B">
      <w:pPr>
        <w:bidi/>
        <w:jc w:val="both"/>
        <w:rPr>
          <w:rFonts w:cs="B Nazanin"/>
          <w:sz w:val="28"/>
          <w:szCs w:val="28"/>
          <w:rtl/>
          <w:lang w:bidi="fa-IR"/>
        </w:rPr>
      </w:pPr>
      <w:r w:rsidRPr="00D02099">
        <w:rPr>
          <w:rFonts w:cs="B Nazanin" w:hint="cs"/>
          <w:sz w:val="28"/>
          <w:szCs w:val="28"/>
          <w:rtl/>
          <w:lang w:bidi="fa-IR"/>
        </w:rPr>
        <w:t>همانطور که از آنچه در قبل آمد مشخص است، فرگه هیچگاه تلاش نکرد استدلالهای خود علیه روانشناسی</w:t>
      </w:r>
      <w:r w:rsidRPr="00D02099">
        <w:rPr>
          <w:rFonts w:cs="B Nazanin"/>
          <w:sz w:val="28"/>
          <w:szCs w:val="28"/>
          <w:rtl/>
          <w:lang w:bidi="fa-IR"/>
        </w:rPr>
        <w:softHyphen/>
      </w:r>
      <w:r w:rsidRPr="00D02099">
        <w:rPr>
          <w:rFonts w:cs="B Nazanin" w:hint="cs"/>
          <w:sz w:val="28"/>
          <w:szCs w:val="28"/>
          <w:rtl/>
          <w:lang w:bidi="fa-IR"/>
        </w:rPr>
        <w:t>گرایی را به شکلی منقح و دقیق صورت</w:t>
      </w:r>
      <w:r w:rsidRPr="00D02099">
        <w:rPr>
          <w:rFonts w:cs="B Nazanin"/>
          <w:sz w:val="28"/>
          <w:szCs w:val="28"/>
          <w:rtl/>
          <w:lang w:bidi="fa-IR"/>
        </w:rPr>
        <w:softHyphen/>
      </w:r>
      <w:r w:rsidRPr="00D02099">
        <w:rPr>
          <w:rFonts w:cs="B Nazanin" w:hint="cs"/>
          <w:sz w:val="28"/>
          <w:szCs w:val="28"/>
          <w:rtl/>
          <w:lang w:bidi="fa-IR"/>
        </w:rPr>
        <w:t>بندی کند؛ او تمایز منطق و روان</w:t>
      </w:r>
      <w:r w:rsidRPr="00D02099">
        <w:rPr>
          <w:rFonts w:cs="B Nazanin"/>
          <w:sz w:val="28"/>
          <w:szCs w:val="28"/>
          <w:rtl/>
          <w:lang w:bidi="fa-IR"/>
        </w:rPr>
        <w:softHyphen/>
      </w:r>
      <w:r w:rsidRPr="00D02099">
        <w:rPr>
          <w:rFonts w:cs="B Nazanin" w:hint="cs"/>
          <w:sz w:val="28"/>
          <w:szCs w:val="28"/>
          <w:rtl/>
          <w:lang w:bidi="fa-IR"/>
        </w:rPr>
        <w:t>شناسی، به عنوان نماینده</w:t>
      </w:r>
      <w:r w:rsidRPr="00D02099">
        <w:rPr>
          <w:rFonts w:cs="B Nazanin"/>
          <w:sz w:val="28"/>
          <w:szCs w:val="28"/>
          <w:rtl/>
          <w:lang w:bidi="fa-IR"/>
        </w:rPr>
        <w:softHyphen/>
      </w:r>
      <w:r w:rsidRPr="00D02099">
        <w:rPr>
          <w:rFonts w:cs="B Nazanin" w:hint="cs"/>
          <w:sz w:val="28"/>
          <w:szCs w:val="28"/>
          <w:rtl/>
          <w:lang w:bidi="fa-IR"/>
        </w:rPr>
        <w:t>ای از علوم تجربی، را امری مسلم می</w:t>
      </w:r>
      <w:r w:rsidRPr="00D02099">
        <w:rPr>
          <w:rFonts w:cs="B Nazanin"/>
          <w:sz w:val="28"/>
          <w:szCs w:val="28"/>
          <w:rtl/>
          <w:lang w:bidi="fa-IR"/>
        </w:rPr>
        <w:softHyphen/>
      </w:r>
      <w:r w:rsidRPr="00D02099">
        <w:rPr>
          <w:rFonts w:cs="B Nazanin" w:hint="cs"/>
          <w:sz w:val="28"/>
          <w:szCs w:val="28"/>
          <w:rtl/>
          <w:lang w:bidi="fa-IR"/>
        </w:rPr>
        <w:t>دانست. آنچه در این نوشته انجام دادیم استخراج ایده</w:t>
      </w:r>
      <w:r w:rsidRPr="00D02099">
        <w:rPr>
          <w:rFonts w:cs="B Nazanin"/>
          <w:sz w:val="28"/>
          <w:szCs w:val="28"/>
          <w:rtl/>
          <w:lang w:bidi="fa-IR"/>
        </w:rPr>
        <w:softHyphen/>
      </w:r>
      <w:r w:rsidRPr="00D02099">
        <w:rPr>
          <w:rFonts w:cs="B Nazanin" w:hint="cs"/>
          <w:sz w:val="28"/>
          <w:szCs w:val="28"/>
          <w:rtl/>
          <w:lang w:bidi="fa-IR"/>
        </w:rPr>
        <w:t>ها و استدلالهای او برای این مدعا بود. اما ادعای فرگه به دور از نقد و اعتراض نیست. در ادامه به چند نمونه مهم از این اعتراضات و انتقادات می</w:t>
      </w:r>
      <w:r w:rsidRPr="00D02099">
        <w:rPr>
          <w:rFonts w:cs="B Nazanin"/>
          <w:sz w:val="28"/>
          <w:szCs w:val="28"/>
          <w:rtl/>
          <w:lang w:bidi="fa-IR"/>
        </w:rPr>
        <w:softHyphen/>
      </w:r>
      <w:r w:rsidRPr="00D02099">
        <w:rPr>
          <w:rFonts w:cs="B Nazanin" w:hint="cs"/>
          <w:sz w:val="28"/>
          <w:szCs w:val="28"/>
          <w:rtl/>
          <w:lang w:bidi="fa-IR"/>
        </w:rPr>
        <w:t>پردازیم.</w:t>
      </w:r>
    </w:p>
    <w:p w:rsidR="00320D8A" w:rsidRPr="00D02099" w:rsidRDefault="00320D8A" w:rsidP="00A819DB">
      <w:pPr>
        <w:bidi/>
        <w:jc w:val="both"/>
        <w:rPr>
          <w:rFonts w:cs="B Nazanin"/>
          <w:sz w:val="28"/>
          <w:szCs w:val="28"/>
          <w:rtl/>
        </w:rPr>
      </w:pPr>
    </w:p>
    <w:p w:rsidR="00320D8A" w:rsidRPr="00D02099" w:rsidRDefault="00320D8A" w:rsidP="00BC50E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02099">
        <w:rPr>
          <w:rFonts w:ascii="Times New Roman" w:eastAsia="Times New Roman" w:hAnsi="Times New Roman" w:cs="B Nazanin"/>
          <w:b/>
          <w:bCs/>
          <w:sz w:val="28"/>
          <w:szCs w:val="28"/>
          <w:rtl/>
        </w:rPr>
        <w:t>انتقادات وارد بر رویکرد ضدروان‌شناسی‌گرایی فرگه</w:t>
      </w:r>
    </w:p>
    <w:p w:rsidR="00320D8A" w:rsidRPr="00D02099" w:rsidRDefault="00320D8A" w:rsidP="00BC50E4">
      <w:pPr>
        <w:bidi/>
        <w:jc w:val="both"/>
        <w:rPr>
          <w:rFonts w:cs="B Nazanin"/>
          <w:color w:val="FF0000"/>
          <w:sz w:val="28"/>
          <w:szCs w:val="28"/>
          <w:rtl/>
        </w:rPr>
      </w:pPr>
      <w:r w:rsidRPr="00D02099">
        <w:rPr>
          <w:rFonts w:cs="B Nazanin"/>
          <w:color w:val="FF0000"/>
          <w:sz w:val="28"/>
          <w:szCs w:val="28"/>
          <w:rtl/>
        </w:rPr>
        <w:t>موضع ضد‌روان‌شناسی‌گرایانه فرگه، که منطق را علمی هنجاری و عینی (</w:t>
      </w:r>
      <w:r w:rsidRPr="00D02099">
        <w:rPr>
          <w:rFonts w:cs="B Nazanin"/>
          <w:color w:val="FF0000"/>
          <w:sz w:val="28"/>
          <w:szCs w:val="28"/>
        </w:rPr>
        <w:t>objective</w:t>
      </w:r>
      <w:r w:rsidRPr="00D02099">
        <w:rPr>
          <w:rFonts w:cs="B Nazanin"/>
          <w:color w:val="FF0000"/>
          <w:sz w:val="28"/>
          <w:szCs w:val="28"/>
          <w:rtl/>
        </w:rPr>
        <w:t xml:space="preserve">) و مستقل از فرآیندهای ذهنی می‌داند، یکی از ارکان اصلی پروژه فلسفی اوست. او با رد دیدگاه‌هایی که مفاهیم منطقی یا ریاضی را به حالات ذهنی یا ساختارهای روان‌شناختی فرومی‌کاهند، کوشید منطق را از هرگونه وابستگی به ذهن انسان پاک کند. این رویکرد، گرچه تأثیر ژرفی بر فلسفه تحلیلی گذاشت، با نقدهای متعددی از سوی فیلسوفان معاصر مواجه شده است. این نقدها را می‌توان در سه دسته معرفت‌شناختی، زبانی-اجتماعی، و شناختی طبقه‌بندی کرد. در این بخش، هر دسته به‌صورت جداگانه بررسی شده و با تحلیل انتقادی همراه می‌شود تا ضمن ارائه تبیینی منسجم و دقیق، </w:t>
      </w:r>
      <w:r w:rsidRPr="00D02099">
        <w:rPr>
          <w:rFonts w:cs="B Nazanin" w:hint="cs"/>
          <w:color w:val="FF0000"/>
          <w:sz w:val="28"/>
          <w:szCs w:val="28"/>
          <w:rtl/>
        </w:rPr>
        <w:t>میزان اهمیت آنها مشخص شود</w:t>
      </w:r>
      <w:r w:rsidRPr="00D02099">
        <w:rPr>
          <w:rFonts w:cs="B Nazanin"/>
          <w:color w:val="FF0000"/>
          <w:sz w:val="28"/>
          <w:szCs w:val="28"/>
          <w:rtl/>
        </w:rPr>
        <w:t>.</w:t>
      </w:r>
    </w:p>
    <w:p w:rsidR="00320D8A" w:rsidRPr="00D02099" w:rsidRDefault="00320D8A" w:rsidP="00BC50E4">
      <w:pPr>
        <w:bidi/>
        <w:jc w:val="both"/>
        <w:rPr>
          <w:rFonts w:cs="B Nazanin"/>
          <w:b/>
          <w:bCs/>
          <w:color w:val="FF0000"/>
          <w:sz w:val="28"/>
          <w:szCs w:val="28"/>
          <w:rtl/>
        </w:rPr>
      </w:pPr>
      <w:r w:rsidRPr="00D02099">
        <w:rPr>
          <w:rFonts w:cs="B Nazanin"/>
          <w:b/>
          <w:bCs/>
          <w:color w:val="FF0000"/>
          <w:sz w:val="28"/>
          <w:szCs w:val="28"/>
          <w:rtl/>
        </w:rPr>
        <w:t>نقدهای معرفت‌شناختی: فهم انسانی و محدودیت‌های انتزاع‌گرایی</w:t>
      </w:r>
    </w:p>
    <w:p w:rsidR="00320D8A" w:rsidRPr="00D02099" w:rsidRDefault="00320D8A" w:rsidP="00F94011">
      <w:pPr>
        <w:bidi/>
        <w:spacing w:before="100" w:beforeAutospacing="1" w:after="100" w:afterAutospacing="1" w:line="240" w:lineRule="auto"/>
        <w:jc w:val="both"/>
        <w:rPr>
          <w:rFonts w:ascii="Times New Roman" w:eastAsia="Times New Roman" w:hAnsi="Times New Roman" w:cs="B Nazanin"/>
          <w:sz w:val="28"/>
          <w:szCs w:val="28"/>
        </w:rPr>
      </w:pPr>
      <w:r w:rsidRPr="00D02099">
        <w:rPr>
          <w:rFonts w:ascii="Times New Roman" w:eastAsia="Times New Roman" w:hAnsi="Times New Roman" w:cs="B Nazanin"/>
          <w:sz w:val="28"/>
          <w:szCs w:val="28"/>
          <w:rtl/>
        </w:rPr>
        <w:t>یکی از مهم‌ترین نقدها از سوی فیلسوفان پسا-فرگه‌ای، بر این نکته متمرکز است که موضع فرگه نسبت به عینیت و ازلیت مفاهیم منطقی بیش از حد انتزاعی و متافیزیکی است. فرگه در بندهای آغازین قوانین اساسی حساب تأکید می‌کند که قوانین منطق نه تنها مستقل از ذهن انسان هستند، بلکه حتی مستقل از هر نوع فرایند زمانی و مکانی‌اند؛ یعنی این قوانین در جهانی فرازمانی و فرامکانی حضور دارند</w:t>
      </w:r>
      <w:r w:rsidRPr="00D02099">
        <w:rPr>
          <w:rFonts w:ascii="Times New Roman" w:eastAsia="Times New Roman" w:hAnsi="Times New Roman" w:cs="B Nazanin"/>
          <w:sz w:val="28"/>
          <w:szCs w:val="28"/>
        </w:rPr>
        <w:t xml:space="preserve"> (Frege, 1982, 14). </w:t>
      </w:r>
      <w:r w:rsidRPr="00D02099">
        <w:rPr>
          <w:rFonts w:ascii="Times New Roman" w:eastAsia="Times New Roman" w:hAnsi="Times New Roman" w:cs="B Nazanin" w:hint="cs"/>
          <w:sz w:val="28"/>
          <w:szCs w:val="28"/>
          <w:rtl/>
          <w:lang w:bidi="fa-IR"/>
        </w:rPr>
        <w:t xml:space="preserve">در این راستا </w:t>
      </w:r>
      <w:r w:rsidRPr="00D02099">
        <w:rPr>
          <w:rFonts w:ascii="Times New Roman" w:eastAsia="Times New Roman" w:hAnsi="Times New Roman" w:cs="B Nazanin"/>
          <w:sz w:val="28"/>
          <w:szCs w:val="28"/>
          <w:rtl/>
        </w:rPr>
        <w:t>مایکل دامت</w:t>
      </w:r>
      <w:r w:rsidRPr="00D02099">
        <w:rPr>
          <w:rFonts w:ascii="Times New Roman" w:eastAsia="Times New Roman" w:hAnsi="Times New Roman" w:cs="B Nazanin" w:hint="cs"/>
          <w:sz w:val="28"/>
          <w:szCs w:val="28"/>
          <w:rtl/>
        </w:rPr>
        <w:t xml:space="preserve"> که</w:t>
      </w:r>
      <w:r w:rsidRPr="00D02099">
        <w:rPr>
          <w:rFonts w:ascii="Times New Roman" w:eastAsia="Times New Roman" w:hAnsi="Times New Roman" w:cs="B Nazanin"/>
          <w:sz w:val="28"/>
          <w:szCs w:val="28"/>
          <w:rtl/>
        </w:rPr>
        <w:t xml:space="preserve"> از جمله مفسران برجسته اندیشه فرگه است نقدهای دقیقی به مبانی ضدروان‌شناختی او </w:t>
      </w:r>
      <w:r w:rsidRPr="00D02099">
        <w:rPr>
          <w:rFonts w:ascii="Times New Roman" w:eastAsia="Times New Roman" w:hAnsi="Times New Roman" w:cs="B Nazanin"/>
          <w:sz w:val="28"/>
          <w:szCs w:val="28"/>
          <w:rtl/>
        </w:rPr>
        <w:lastRenderedPageBreak/>
        <w:t>وارد کرده است. از منظر دامت، پروژه فرگه در طرد روان‌شناسی‌گرایی</w:t>
      </w:r>
      <w:r w:rsidR="00F94011">
        <w:rPr>
          <w:rFonts w:ascii="Times New Roman" w:eastAsia="Times New Roman" w:hAnsi="Times New Roman" w:cs="B Nazanin" w:hint="cs"/>
          <w:sz w:val="28"/>
          <w:szCs w:val="28"/>
          <w:rtl/>
        </w:rPr>
        <w:t>،</w:t>
      </w:r>
      <w:r w:rsidRPr="00D02099">
        <w:rPr>
          <w:rFonts w:ascii="Times New Roman" w:eastAsia="Times New Roman" w:hAnsi="Times New Roman" w:cs="Times New Roman" w:hint="cs"/>
          <w:sz w:val="28"/>
          <w:szCs w:val="28"/>
          <w:rtl/>
        </w:rPr>
        <w:t xml:space="preserve"> </w:t>
      </w:r>
      <w:r w:rsidRPr="00D02099">
        <w:rPr>
          <w:rFonts w:ascii="Times New Roman" w:eastAsia="Times New Roman" w:hAnsi="Times New Roman" w:cs="B Nazanin" w:hint="cs"/>
          <w:sz w:val="28"/>
          <w:szCs w:val="28"/>
          <w:rtl/>
        </w:rPr>
        <w:t>یعنی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آن</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دیدگاهی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که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مفاهیم</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منطقی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و</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معنایی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را</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حالات</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ذهنی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و</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تجربه‌های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روان‌شن</w:t>
      </w:r>
      <w:r w:rsidRPr="00D02099">
        <w:rPr>
          <w:rFonts w:ascii="Times New Roman" w:eastAsia="Times New Roman" w:hAnsi="Times New Roman" w:cs="B Nazanin"/>
          <w:sz w:val="28"/>
          <w:szCs w:val="28"/>
          <w:rtl/>
        </w:rPr>
        <w:t>اختی فردی تقلیل می‌دهد</w:t>
      </w:r>
      <w:r w:rsidR="00F94011">
        <w:rPr>
          <w:rFonts w:ascii="Times New Roman" w:eastAsia="Times New Roman" w:hAnsi="Times New Roman" w:cs="B Nazanin" w:hint="cs"/>
          <w:sz w:val="28"/>
          <w:szCs w:val="28"/>
          <w:rtl/>
        </w:rPr>
        <w:t>،</w:t>
      </w:r>
      <w:r w:rsidRPr="00D02099">
        <w:rPr>
          <w:rFonts w:ascii="Times New Roman" w:eastAsia="Times New Roman" w:hAnsi="Times New Roman" w:cs="Times New Roman" w:hint="cs"/>
          <w:sz w:val="28"/>
          <w:szCs w:val="28"/>
          <w:rtl/>
        </w:rPr>
        <w:t xml:space="preserve"> </w:t>
      </w:r>
      <w:r w:rsidRPr="00D02099">
        <w:rPr>
          <w:rFonts w:ascii="Times New Roman" w:eastAsia="Times New Roman" w:hAnsi="Times New Roman" w:cs="B Nazanin" w:hint="cs"/>
          <w:sz w:val="28"/>
          <w:szCs w:val="28"/>
          <w:rtl/>
        </w:rPr>
        <w:t>اقدامی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اساسی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و</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ضروری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در</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راستای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بنیان‌گذاری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منطق</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به‌مثابه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دانشی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مستقل</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از</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روان‌شناسی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تلقی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می‌شود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با</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این‌حال،</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دامت</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استدلال</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می‌کند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که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این</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طرد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در</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برخی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مواضع</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فرگه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با</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چنان</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صراحتی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انجام</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شده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است</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که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خود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نوعی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انتزاع‌گرایی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افراطی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انجامیده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و</w:t>
      </w:r>
      <w:r w:rsidRPr="00D02099">
        <w:rPr>
          <w:rFonts w:ascii="Times New Roman" w:eastAsia="Times New Roman" w:hAnsi="Times New Roman" w:cs="B Nazanin"/>
          <w:sz w:val="28"/>
          <w:szCs w:val="28"/>
          <w:rtl/>
        </w:rPr>
        <w:t xml:space="preserve"> ارتباط نظریه معنا با نحوه درک و به‌کارگیری زبان توسط انسان را تا حد زیادی قطع کرده است</w:t>
      </w:r>
      <w:r w:rsidRPr="00D02099">
        <w:rPr>
          <w:rFonts w:ascii="Times New Roman" w:eastAsia="Times New Roman" w:hAnsi="Times New Roman" w:cs="B Nazanin"/>
          <w:sz w:val="28"/>
          <w:szCs w:val="28"/>
        </w:rPr>
        <w:t xml:space="preserve"> </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فرگه با تمایز بنیادین میان «</w:t>
      </w:r>
      <w:r w:rsidRPr="00D02099">
        <w:rPr>
          <w:rFonts w:ascii="Times New Roman" w:eastAsia="Times New Roman" w:hAnsi="Times New Roman" w:cs="B Nazanin" w:hint="cs"/>
          <w:sz w:val="28"/>
          <w:szCs w:val="28"/>
          <w:rtl/>
        </w:rPr>
        <w:t>معنا» (</w:t>
      </w:r>
      <w:r w:rsidRPr="00D02099">
        <w:rPr>
          <w:rFonts w:ascii="Times New Roman" w:eastAsia="Times New Roman" w:hAnsi="Times New Roman" w:cs="B Nazanin"/>
          <w:sz w:val="28"/>
          <w:szCs w:val="28"/>
        </w:rPr>
        <w:t>Sinn</w:t>
      </w:r>
      <w:r w:rsidRPr="00D02099">
        <w:rPr>
          <w:rFonts w:ascii="Times New Roman" w:eastAsia="Times New Roman" w:hAnsi="Times New Roman" w:cs="B Nazanin" w:hint="cs"/>
          <w:sz w:val="28"/>
          <w:szCs w:val="28"/>
          <w:rtl/>
        </w:rPr>
        <w:t>)</w:t>
      </w:r>
      <w:r w:rsidRPr="00D02099">
        <w:rPr>
          <w:rFonts w:ascii="Times New Roman" w:eastAsia="Times New Roman" w:hAnsi="Times New Roman" w:cs="B Nazanin"/>
          <w:sz w:val="28"/>
          <w:szCs w:val="28"/>
        </w:rPr>
        <w:t xml:space="preserve"> </w:t>
      </w:r>
      <w:r w:rsidRPr="00D02099">
        <w:rPr>
          <w:rFonts w:ascii="Times New Roman" w:eastAsia="Times New Roman" w:hAnsi="Times New Roman" w:cs="B Nazanin"/>
          <w:sz w:val="28"/>
          <w:szCs w:val="28"/>
          <w:rtl/>
        </w:rPr>
        <w:t>و «</w:t>
      </w:r>
      <w:r w:rsidRPr="00D02099">
        <w:rPr>
          <w:rFonts w:ascii="Times New Roman" w:eastAsia="Times New Roman" w:hAnsi="Times New Roman" w:cs="B Nazanin" w:hint="cs"/>
          <w:sz w:val="28"/>
          <w:szCs w:val="28"/>
          <w:rtl/>
        </w:rPr>
        <w:t>مدلول»</w:t>
      </w:r>
      <w:r w:rsidRPr="00D02099">
        <w:rPr>
          <w:rFonts w:ascii="Times New Roman" w:eastAsia="Times New Roman" w:hAnsi="Times New Roman" w:cs="B Nazanin"/>
          <w:sz w:val="28"/>
          <w:szCs w:val="28"/>
        </w:rPr>
        <w:t xml:space="preserve"> </w:t>
      </w:r>
      <w:r w:rsidRPr="00D02099">
        <w:rPr>
          <w:rFonts w:ascii="Times New Roman" w:eastAsia="Times New Roman" w:hAnsi="Times New Roman" w:cs="B Nazanin" w:hint="cs"/>
          <w:sz w:val="28"/>
          <w:szCs w:val="28"/>
          <w:rtl/>
        </w:rPr>
        <w:t>(</w:t>
      </w:r>
      <w:r w:rsidRPr="00D02099">
        <w:rPr>
          <w:rFonts w:ascii="Times New Roman" w:eastAsia="Times New Roman" w:hAnsi="Times New Roman" w:cs="B Nazanin"/>
          <w:sz w:val="28"/>
          <w:szCs w:val="28"/>
        </w:rPr>
        <w:t>Bedeutung</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w:t>
      </w:r>
      <w:r w:rsidRPr="00D02099">
        <w:rPr>
          <w:rFonts w:ascii="Times New Roman" w:eastAsia="Times New Roman" w:hAnsi="Times New Roman" w:cs="B Nazanin"/>
          <w:sz w:val="28"/>
          <w:szCs w:val="28"/>
          <w:rtl/>
        </w:rPr>
        <w:t>کوشید تا معنا را از ذهنیت و تجربه شخصی جدا سازد و آن را در ساحت عینیت و قابلیت دسترس همگانی مستقر کند. او بر آن بود که معنا باید ویژگی جملات به‌مثابه ابزارهایی برای انتقال حقیقت باشد، نه امری مربوط به ادراک درونی یا تداعی‌های ذهنی گوینده یا شنونده</w:t>
      </w:r>
      <w:r w:rsidRPr="00D02099">
        <w:rPr>
          <w:rFonts w:ascii="Times New Roman" w:eastAsia="Times New Roman" w:hAnsi="Times New Roman" w:cs="B Nazanin" w:hint="cs"/>
          <w:sz w:val="28"/>
          <w:szCs w:val="28"/>
          <w:rtl/>
          <w:lang w:bidi="fa-IR"/>
        </w:rPr>
        <w:t xml:space="preserve"> (</w:t>
      </w:r>
      <w:r w:rsidRPr="00D02099">
        <w:rPr>
          <w:rFonts w:ascii="Times New Roman" w:eastAsia="Times New Roman" w:hAnsi="Times New Roman" w:cs="B Nazanin"/>
          <w:sz w:val="28"/>
          <w:szCs w:val="28"/>
          <w:lang w:bidi="fa-IR"/>
        </w:rPr>
        <w:t>Dummett,1981,81-82</w:t>
      </w:r>
      <w:r w:rsidRPr="00D02099">
        <w:rPr>
          <w:rFonts w:ascii="Times New Roman" w:eastAsia="Times New Roman" w:hAnsi="Times New Roman" w:cs="B Nazanin" w:hint="cs"/>
          <w:sz w:val="28"/>
          <w:szCs w:val="28"/>
          <w:rtl/>
          <w:lang w:bidi="fa-IR"/>
        </w:rPr>
        <w:t>)</w:t>
      </w:r>
      <w:r w:rsidRPr="00D02099">
        <w:rPr>
          <w:rFonts w:ascii="Times New Roman" w:eastAsia="Times New Roman" w:hAnsi="Times New Roman" w:cs="B Nazanin"/>
          <w:sz w:val="28"/>
          <w:szCs w:val="28"/>
          <w:rtl/>
        </w:rPr>
        <w:t>.</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 xml:space="preserve">دامت با پذیرش این هدف کلی، معتقد است که فرگه به‌طرز ناپخته‌ای نقش فهم انسانی از معنا را در نظریه‌اش نادیده گرفته است. به‌زعم دامت، فهم معنا خود نوعی </w:t>
      </w:r>
      <w:r w:rsidRPr="00D02099">
        <w:rPr>
          <w:rFonts w:ascii="Times New Roman" w:eastAsia="Times New Roman" w:hAnsi="Times New Roman" w:cs="B Nazanin" w:hint="cs"/>
          <w:sz w:val="28"/>
          <w:szCs w:val="28"/>
          <w:rtl/>
        </w:rPr>
        <w:t>توانایی</w:t>
      </w:r>
      <w:r w:rsidRPr="00D02099">
        <w:rPr>
          <w:rFonts w:ascii="Times New Roman" w:eastAsia="Times New Roman" w:hAnsi="Times New Roman" w:cs="B Nazanin"/>
          <w:sz w:val="28"/>
          <w:szCs w:val="28"/>
          <w:rtl/>
        </w:rPr>
        <w:t xml:space="preserve"> است، نه صرفاً مواجهه با یک شیء عینی. از این‌رو، نظریه‌ای که به‌کلی از روان‌شناسی بگسلد، در تبیین آنچه «فهم جمله» نامیده می‌شود، دچار دشواری خواهد شد</w:t>
      </w:r>
      <w:r w:rsidRPr="00D02099">
        <w:rPr>
          <w:rFonts w:ascii="Times New Roman" w:eastAsia="Times New Roman" w:hAnsi="Times New Roman" w:cs="B Nazanin" w:hint="cs"/>
          <w:sz w:val="28"/>
          <w:szCs w:val="28"/>
          <w:rtl/>
        </w:rPr>
        <w:t>.</w:t>
      </w:r>
    </w:p>
    <w:p w:rsidR="00320D8A" w:rsidRPr="00D02099" w:rsidRDefault="00320D8A" w:rsidP="00BC50E4">
      <w:pPr>
        <w:bidi/>
        <w:spacing w:before="100" w:beforeAutospacing="1" w:after="100" w:afterAutospacing="1" w:line="240" w:lineRule="auto"/>
        <w:jc w:val="both"/>
        <w:rPr>
          <w:rFonts w:ascii="Times New Roman" w:eastAsia="Times New Roman" w:hAnsi="Times New Roman" w:cs="B Nazanin"/>
          <w:sz w:val="28"/>
          <w:szCs w:val="28"/>
        </w:rPr>
      </w:pPr>
      <w:r w:rsidRPr="00D02099">
        <w:rPr>
          <w:rFonts w:ascii="Times New Roman" w:eastAsia="Times New Roman" w:hAnsi="Times New Roman" w:cs="B Nazanin"/>
          <w:sz w:val="28"/>
          <w:szCs w:val="28"/>
          <w:rtl/>
        </w:rPr>
        <w:t>در نظریه‌ی فرگه‌ای معنا، آنچه اهمیت دارد این است که «فهم معنا» باید ما را به «فهم شرایط صدق جمله» برساند، نه اینکه چطور صدق جمله را تشخیص می‌دهیم. یعنی فهم معنا باید مشخص کند چه چیزی باید صادق باشد، نه اینکه چگونه می‌فهمیم که صادق است</w:t>
      </w:r>
      <w:r w:rsidRPr="00D02099">
        <w:rPr>
          <w:rFonts w:ascii="Times New Roman" w:eastAsia="Times New Roman" w:hAnsi="Times New Roman" w:cs="B Nazanin"/>
          <w:sz w:val="28"/>
          <w:szCs w:val="28"/>
        </w:rPr>
        <w:t>.</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اما دامِت این تمایز را به چالش می‌کشد: اگر قرار است مدلی از معنا ارائه کنیم، ناچار باید نشان دهیم فهم معنا چگونه در عمل بروز پیدا می‌کند</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و این امر، خواه‌ناخواه، به ظرفیت‌های انسانی برای تشخیص و شناسایی حقیقت مربوط می‌شود. بنابراین، بر خلاف آنچه ممکن است از فرگه برداشت شود، دامِت معتقد است که مدل معنا بدون توضیح شناختی از «فهم» ناکامل است</w:t>
      </w:r>
      <w:r w:rsidRPr="00D02099">
        <w:rPr>
          <w:rFonts w:ascii="Times New Roman" w:eastAsia="Times New Roman" w:hAnsi="Times New Roman" w:cs="B Nazanin"/>
          <w:sz w:val="28"/>
          <w:szCs w:val="28"/>
        </w:rPr>
        <w:t>.</w:t>
      </w:r>
    </w:p>
    <w:p w:rsidR="00320D8A" w:rsidRPr="00D02099" w:rsidRDefault="00320D8A" w:rsidP="00C70B69">
      <w:pPr>
        <w:bidi/>
        <w:spacing w:before="100" w:beforeAutospacing="1" w:after="100" w:afterAutospacing="1" w:line="240" w:lineRule="auto"/>
        <w:jc w:val="both"/>
        <w:rPr>
          <w:rFonts w:ascii="Times New Roman" w:eastAsia="Times New Roman" w:hAnsi="Times New Roman" w:cs="B Nazanin"/>
          <w:sz w:val="28"/>
          <w:szCs w:val="28"/>
          <w:rtl/>
        </w:rPr>
      </w:pPr>
      <w:r w:rsidRPr="00D02099">
        <w:rPr>
          <w:rFonts w:ascii="Times New Roman" w:eastAsia="Times New Roman" w:hAnsi="Times New Roman" w:cs="B Nazanin"/>
          <w:sz w:val="28"/>
          <w:szCs w:val="28"/>
          <w:rtl/>
        </w:rPr>
        <w:t>دامِت نشان می‌دهد که در مدل مورد بررسی، مفهوم «ارجاع</w:t>
      </w:r>
      <w:r w:rsidRPr="00D02099">
        <w:rPr>
          <w:rFonts w:ascii="Times New Roman" w:eastAsia="Times New Roman" w:hAnsi="Times New Roman" w:cs="B Nazanin" w:hint="cs"/>
          <w:sz w:val="28"/>
          <w:szCs w:val="28"/>
          <w:rtl/>
        </w:rPr>
        <w:t>» (</w:t>
      </w:r>
      <w:r w:rsidRPr="00D02099">
        <w:rPr>
          <w:rFonts w:ascii="Times New Roman" w:eastAsia="Times New Roman" w:hAnsi="Times New Roman" w:cs="B Nazanin"/>
          <w:sz w:val="28"/>
          <w:szCs w:val="28"/>
        </w:rPr>
        <w:t>reference</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 xml:space="preserve">برای </w:t>
      </w:r>
      <w:r w:rsidRPr="00D02099">
        <w:rPr>
          <w:rFonts w:ascii="Times New Roman" w:eastAsia="Times New Roman" w:hAnsi="Times New Roman" w:cs="B Nazanin" w:hint="cs"/>
          <w:sz w:val="28"/>
          <w:szCs w:val="28"/>
          <w:rtl/>
        </w:rPr>
        <w:t>اسامی</w:t>
      </w:r>
      <w:r w:rsidRPr="00D02099">
        <w:rPr>
          <w:rFonts w:ascii="Times New Roman" w:eastAsia="Times New Roman" w:hAnsi="Times New Roman" w:cs="B Nazanin"/>
          <w:sz w:val="28"/>
          <w:szCs w:val="28"/>
          <w:rtl/>
        </w:rPr>
        <w:softHyphen/>
      </w:r>
      <w:r w:rsidRPr="00D02099">
        <w:rPr>
          <w:rFonts w:ascii="Times New Roman" w:eastAsia="Times New Roman" w:hAnsi="Times New Roman" w:cs="B Nazanin" w:hint="cs"/>
          <w:sz w:val="28"/>
          <w:szCs w:val="28"/>
          <w:rtl/>
        </w:rPr>
        <w:t xml:space="preserve"> خاص</w:t>
      </w:r>
      <w:r w:rsidRPr="00D02099">
        <w:rPr>
          <w:rFonts w:ascii="Times New Roman" w:eastAsia="Times New Roman" w:hAnsi="Times New Roman" w:cs="B Nazanin"/>
          <w:sz w:val="28"/>
          <w:szCs w:val="28"/>
          <w:rtl/>
        </w:rPr>
        <w:t xml:space="preserve"> نقش مهمی ایفا می‌کند، اما برای محمول‌ها</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Pr>
        <w:t>predicates</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 xml:space="preserve">اساساً کارکردی ندارد. زیرا در مورد </w:t>
      </w:r>
      <w:r w:rsidRPr="00D02099">
        <w:rPr>
          <w:rFonts w:ascii="Times New Roman" w:eastAsia="Times New Roman" w:hAnsi="Times New Roman" w:cs="B Nazanin" w:hint="cs"/>
          <w:sz w:val="28"/>
          <w:szCs w:val="28"/>
          <w:rtl/>
        </w:rPr>
        <w:t>اسامی</w:t>
      </w:r>
      <w:r w:rsidRPr="00D02099">
        <w:rPr>
          <w:rFonts w:ascii="Times New Roman" w:eastAsia="Times New Roman" w:hAnsi="Times New Roman" w:cs="B Nazanin"/>
          <w:sz w:val="28"/>
          <w:szCs w:val="28"/>
          <w:rtl/>
        </w:rPr>
        <w:t xml:space="preserve"> می‌توان از تشخیص یک مصداق معین صحبت کرد، اما برای محمول‌ها ما راهی برای </w:t>
      </w:r>
      <w:r w:rsidRPr="00D02099">
        <w:rPr>
          <w:rFonts w:ascii="Times New Roman" w:eastAsia="Times New Roman" w:hAnsi="Times New Roman" w:cs="B Nazanin" w:hint="cs"/>
          <w:sz w:val="28"/>
          <w:szCs w:val="28"/>
          <w:rtl/>
        </w:rPr>
        <w:t>داده شدن</w:t>
      </w:r>
      <w:r w:rsidRPr="00D02099">
        <w:rPr>
          <w:rFonts w:ascii="Times New Roman" w:eastAsia="Times New Roman" w:hAnsi="Times New Roman" w:cs="B Nazanin"/>
          <w:sz w:val="28"/>
          <w:szCs w:val="28"/>
          <w:rtl/>
        </w:rPr>
        <w:t xml:space="preserve"> یک مفهوم</w:t>
      </w:r>
      <w:r w:rsidRPr="00D02099">
        <w:rPr>
          <w:rFonts w:ascii="Times New Roman" w:eastAsia="Times New Roman" w:hAnsi="Times New Roman" w:cs="B Nazanin" w:hint="cs"/>
          <w:sz w:val="28"/>
          <w:szCs w:val="28"/>
          <w:rtl/>
        </w:rPr>
        <w:t xml:space="preserve"> به عنوان مصداق</w:t>
      </w:r>
      <w:r w:rsidRPr="00D02099">
        <w:rPr>
          <w:rFonts w:ascii="Times New Roman" w:eastAsia="Times New Roman" w:hAnsi="Times New Roman" w:cs="B Nazanin"/>
          <w:sz w:val="28"/>
          <w:szCs w:val="28"/>
          <w:rtl/>
        </w:rPr>
        <w:t xml:space="preserve"> نداریم</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Pr>
        <w:t xml:space="preserve"> </w:t>
      </w:r>
      <w:r w:rsidRPr="00D02099">
        <w:rPr>
          <w:rFonts w:ascii="Times New Roman" w:eastAsia="Times New Roman" w:hAnsi="Times New Roman" w:cs="B Nazanin"/>
          <w:sz w:val="28"/>
          <w:szCs w:val="28"/>
          <w:rtl/>
        </w:rPr>
        <w:t>او اشاره می‌کند که ممکن است دو محمول هم‌</w:t>
      </w:r>
      <w:r w:rsidRPr="00D02099">
        <w:rPr>
          <w:rFonts w:ascii="Times New Roman" w:eastAsia="Times New Roman" w:hAnsi="Times New Roman" w:cs="B Nazanin" w:hint="cs"/>
          <w:sz w:val="28"/>
          <w:szCs w:val="28"/>
          <w:rtl/>
        </w:rPr>
        <w:t>مصداق</w:t>
      </w:r>
      <w:r w:rsidRPr="00D02099">
        <w:rPr>
          <w:rFonts w:ascii="Times New Roman" w:eastAsia="Times New Roman" w:hAnsi="Times New Roman" w:cs="B Nazanin"/>
          <w:sz w:val="28"/>
          <w:szCs w:val="28"/>
          <w:rtl/>
        </w:rPr>
        <w:t xml:space="preserve"> (هم‌دامنه) باشند، ولی این به معنای «تشخیص یک مفهوم به‌مثابه </w:t>
      </w:r>
      <w:r w:rsidRPr="00D02099">
        <w:rPr>
          <w:rFonts w:ascii="Times New Roman" w:eastAsia="Times New Roman" w:hAnsi="Times New Roman" w:cs="B Nazanin" w:hint="cs"/>
          <w:sz w:val="28"/>
          <w:szCs w:val="28"/>
          <w:rtl/>
        </w:rPr>
        <w:t>مصداق</w:t>
      </w:r>
      <w:r w:rsidRPr="00D02099">
        <w:rPr>
          <w:rFonts w:ascii="Times New Roman" w:eastAsia="Times New Roman" w:hAnsi="Times New Roman" w:cs="B Nazanin"/>
          <w:sz w:val="28"/>
          <w:szCs w:val="28"/>
          <w:rtl/>
        </w:rPr>
        <w:t>» نیست</w:t>
      </w:r>
      <w:r w:rsidRPr="00D02099">
        <w:rPr>
          <w:rFonts w:ascii="Times New Roman" w:eastAsia="Times New Roman" w:hAnsi="Times New Roman" w:cs="B Nazanin"/>
          <w:sz w:val="28"/>
          <w:szCs w:val="28"/>
        </w:rPr>
        <w:t>.</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دامت می‌گوید ممکن است بگوییم مشکل ما از آنجاست که فقط با جملات اتمی</w:t>
      </w:r>
      <w:r w:rsidRPr="00D02099">
        <w:rPr>
          <w:rFonts w:ascii="Times New Roman" w:eastAsia="Times New Roman" w:hAnsi="Times New Roman" w:cs="B Nazanin"/>
          <w:sz w:val="28"/>
          <w:szCs w:val="28"/>
        </w:rPr>
        <w:t xml:space="preserve"> </w:t>
      </w:r>
      <w:r w:rsidRPr="00D02099">
        <w:rPr>
          <w:rFonts w:ascii="Times New Roman" w:eastAsia="Times New Roman" w:hAnsi="Times New Roman" w:cs="B Nazanin" w:hint="cs"/>
          <w:sz w:val="28"/>
          <w:szCs w:val="28"/>
          <w:rtl/>
        </w:rPr>
        <w:t>(</w:t>
      </w:r>
      <w:r w:rsidRPr="00D02099">
        <w:rPr>
          <w:rFonts w:ascii="Times New Roman" w:eastAsia="Times New Roman" w:hAnsi="Times New Roman" w:cs="B Nazanin"/>
          <w:sz w:val="28"/>
          <w:szCs w:val="28"/>
        </w:rPr>
        <w:t>atomic sentences</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سروکار داریم. در جملات مرتبه بالاتر</w:t>
      </w:r>
      <w:r w:rsidRPr="00D02099">
        <w:rPr>
          <w:rFonts w:ascii="Times New Roman" w:eastAsia="Times New Roman" w:hAnsi="Times New Roman" w:cs="Times New Roman" w:hint="cs"/>
          <w:sz w:val="28"/>
          <w:szCs w:val="28"/>
          <w:rtl/>
        </w:rPr>
        <w:t xml:space="preserve">، </w:t>
      </w:r>
      <w:r w:rsidRPr="00D02099">
        <w:rPr>
          <w:rFonts w:ascii="Times New Roman" w:eastAsia="Times New Roman" w:hAnsi="Times New Roman" w:cs="B Nazanin" w:hint="cs"/>
          <w:sz w:val="28"/>
          <w:szCs w:val="28"/>
          <w:rtl/>
        </w:rPr>
        <w:t>مثلاً</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وقتی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یک</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سور</w:t>
      </w:r>
      <w:r w:rsidRPr="00D02099">
        <w:rPr>
          <w:rFonts w:ascii="Times New Roman" w:eastAsia="Times New Roman" w:hAnsi="Times New Roman" w:cs="B Nazanin"/>
          <w:sz w:val="28"/>
          <w:szCs w:val="28"/>
          <w:rtl/>
        </w:rPr>
        <w:t xml:space="preserve"> روی یک محمول عمل می‌کند</w:t>
      </w:r>
      <w:r w:rsidRPr="00D02099">
        <w:rPr>
          <w:rFonts w:ascii="Times New Roman" w:eastAsia="Times New Roman" w:hAnsi="Times New Roman" w:cs="Times New Roman" w:hint="cs"/>
          <w:sz w:val="28"/>
          <w:szCs w:val="28"/>
          <w:rtl/>
        </w:rPr>
        <w:t xml:space="preserve">، </w:t>
      </w:r>
      <w:r w:rsidRPr="00D02099">
        <w:rPr>
          <w:rFonts w:ascii="Times New Roman" w:eastAsia="Times New Roman" w:hAnsi="Times New Roman" w:cs="B Nazanin" w:hint="cs"/>
          <w:sz w:val="28"/>
          <w:szCs w:val="28"/>
          <w:rtl/>
        </w:rPr>
        <w:t>شاید</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مجبور</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باشیم</w:t>
      </w:r>
      <w:r w:rsidRPr="00D02099">
        <w:rPr>
          <w:rFonts w:ascii="Times New Roman" w:eastAsia="Times New Roman" w:hAnsi="Times New Roman" w:cs="B Nazanin"/>
          <w:sz w:val="28"/>
          <w:szCs w:val="28"/>
          <w:rtl/>
        </w:rPr>
        <w:t xml:space="preserve"> مفهومی را به‌مثابه </w:t>
      </w:r>
      <w:r w:rsidRPr="00D02099">
        <w:rPr>
          <w:rFonts w:ascii="Times New Roman" w:eastAsia="Times New Roman" w:hAnsi="Times New Roman" w:cs="B Nazanin" w:hint="cs"/>
          <w:sz w:val="28"/>
          <w:szCs w:val="28"/>
          <w:rtl/>
        </w:rPr>
        <w:t>مصداق</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تلقی</w:t>
      </w:r>
      <w:r w:rsidRPr="00D02099">
        <w:rPr>
          <w:rFonts w:ascii="Times New Roman" w:eastAsia="Times New Roman" w:hAnsi="Times New Roman" w:cs="B Nazanin"/>
          <w:sz w:val="28"/>
          <w:szCs w:val="28"/>
          <w:rtl/>
        </w:rPr>
        <w:t xml:space="preserve"> کنیم، چرا که در اینجا کل </w:t>
      </w:r>
      <w:r w:rsidRPr="00D02099">
        <w:rPr>
          <w:rFonts w:ascii="Times New Roman" w:eastAsia="Times New Roman" w:hAnsi="Times New Roman" w:cs="B Nazanin" w:hint="cs"/>
          <w:sz w:val="28"/>
          <w:szCs w:val="28"/>
          <w:rtl/>
        </w:rPr>
        <w:t>دامنه</w:t>
      </w:r>
      <w:r w:rsidRPr="00D02099">
        <w:rPr>
          <w:rFonts w:ascii="Times New Roman" w:eastAsia="Times New Roman" w:hAnsi="Times New Roman" w:cs="B Nazanin"/>
          <w:sz w:val="28"/>
          <w:szCs w:val="28"/>
          <w:rtl/>
        </w:rPr>
        <w:t xml:space="preserve"> یک محمول بر ارزش صدق جمله اثر می‌گذارد. اما حتی در اینجا نیز، صحبت از «شناختن یک مفهوم» همچنان دشوار است</w:t>
      </w:r>
      <w:r w:rsidRPr="00D02099">
        <w:rPr>
          <w:rFonts w:ascii="Times New Roman" w:eastAsia="Times New Roman" w:hAnsi="Times New Roman" w:cs="B Nazanin" w:hint="cs"/>
          <w:sz w:val="28"/>
          <w:szCs w:val="28"/>
          <w:rtl/>
        </w:rPr>
        <w:t xml:space="preserve"> و نمی</w:t>
      </w:r>
      <w:r w:rsidRPr="00D02099">
        <w:rPr>
          <w:rFonts w:ascii="Times New Roman" w:eastAsia="Times New Roman" w:hAnsi="Times New Roman" w:cs="B Nazanin"/>
          <w:sz w:val="28"/>
          <w:szCs w:val="28"/>
          <w:rtl/>
        </w:rPr>
        <w:softHyphen/>
      </w:r>
      <w:r w:rsidRPr="00D02099">
        <w:rPr>
          <w:rFonts w:ascii="Times New Roman" w:eastAsia="Times New Roman" w:hAnsi="Times New Roman" w:cs="B Nazanin" w:hint="cs"/>
          <w:sz w:val="28"/>
          <w:szCs w:val="28"/>
          <w:rtl/>
        </w:rPr>
        <w:t>توان مفهوم یک محمول را مانند مصداق یا مدلول یک اسم خاص دانست.</w:t>
      </w:r>
    </w:p>
    <w:p w:rsidR="00320D8A" w:rsidRPr="00D02099" w:rsidRDefault="00320D8A" w:rsidP="00112ECE">
      <w:pPr>
        <w:bidi/>
        <w:spacing w:before="100" w:beforeAutospacing="1" w:after="100" w:afterAutospacing="1" w:line="240" w:lineRule="auto"/>
        <w:jc w:val="both"/>
        <w:rPr>
          <w:rFonts w:ascii="Times New Roman" w:eastAsia="Times New Roman" w:hAnsi="Times New Roman" w:cs="B Nazanin"/>
          <w:sz w:val="28"/>
          <w:szCs w:val="28"/>
        </w:rPr>
      </w:pPr>
      <w:r w:rsidRPr="00D02099">
        <w:rPr>
          <w:rFonts w:ascii="Times New Roman" w:eastAsia="Times New Roman" w:hAnsi="Times New Roman" w:cs="B Nazanin"/>
          <w:sz w:val="28"/>
          <w:szCs w:val="28"/>
          <w:rtl/>
        </w:rPr>
        <w:t xml:space="preserve">دامت در ادامه تصریح می‌کند که نظریه معنا باید بتواند شرایط کاربرد زبان را توضیح دهد، به‌گونه‌ای که کاربر زبان در موقعیت خاصی بتواند معنای جمله‌ای را درک </w:t>
      </w:r>
      <w:r w:rsidRPr="00D02099">
        <w:rPr>
          <w:rFonts w:ascii="Times New Roman" w:eastAsia="Times New Roman" w:hAnsi="Times New Roman" w:cs="B Nazanin" w:hint="cs"/>
          <w:sz w:val="28"/>
          <w:szCs w:val="28"/>
          <w:rtl/>
        </w:rPr>
        <w:t>کند</w:t>
      </w:r>
      <w:r w:rsidRPr="00D02099">
        <w:rPr>
          <w:rFonts w:ascii="Times New Roman" w:eastAsia="Times New Roman" w:hAnsi="Times New Roman" w:cs="B Nazanin"/>
          <w:sz w:val="28"/>
          <w:szCs w:val="28"/>
          <w:rtl/>
        </w:rPr>
        <w:t xml:space="preserve">، آن را به‌کار گیرد یا به آن واکنش مناسب نشان </w:t>
      </w:r>
      <w:r w:rsidRPr="00D02099">
        <w:rPr>
          <w:rFonts w:ascii="Times New Roman" w:eastAsia="Times New Roman" w:hAnsi="Times New Roman" w:cs="B Nazanin"/>
          <w:sz w:val="28"/>
          <w:szCs w:val="28"/>
          <w:rtl/>
        </w:rPr>
        <w:lastRenderedPageBreak/>
        <w:t xml:space="preserve">دهد. چنین کاربردهایی مستلزم نوعی دخالت توانایی‌های ذهنی و استدلالی انسان است، هرچند این دخالت نباید به روان‌شناسی‌گرایی کلاسیک فروکاسته شود. به بیان دیگر، دامت خواهان نوعی میانه‌روی است: نظریه معنا نباید به داده‌های روان‌شناسی تجربی متکی باشد، اما نمی‌تواند به‌کلی از ارجاع به </w:t>
      </w:r>
      <w:r w:rsidRPr="00D02099">
        <w:rPr>
          <w:rFonts w:ascii="Times New Roman" w:eastAsia="Times New Roman" w:hAnsi="Times New Roman" w:cs="B Nazanin" w:hint="cs"/>
          <w:sz w:val="28"/>
          <w:szCs w:val="28"/>
          <w:rtl/>
        </w:rPr>
        <w:t>توانایی</w:t>
      </w:r>
      <w:r w:rsidRPr="00D02099">
        <w:rPr>
          <w:rFonts w:ascii="Times New Roman" w:eastAsia="Times New Roman" w:hAnsi="Times New Roman" w:cs="B Nazanin"/>
          <w:sz w:val="28"/>
          <w:szCs w:val="28"/>
          <w:rtl/>
        </w:rPr>
        <w:softHyphen/>
      </w:r>
      <w:r w:rsidRPr="00D02099">
        <w:rPr>
          <w:rFonts w:ascii="Times New Roman" w:eastAsia="Times New Roman" w:hAnsi="Times New Roman" w:cs="B Nazanin" w:hint="cs"/>
          <w:sz w:val="28"/>
          <w:szCs w:val="28"/>
          <w:rtl/>
        </w:rPr>
        <w:t>های</w:t>
      </w:r>
      <w:r w:rsidRPr="00D02099">
        <w:rPr>
          <w:rFonts w:ascii="Times New Roman" w:eastAsia="Times New Roman" w:hAnsi="Times New Roman" w:cs="B Nazanin"/>
          <w:sz w:val="28"/>
          <w:szCs w:val="28"/>
          <w:rtl/>
        </w:rPr>
        <w:t xml:space="preserve"> ذهنی و فهم‌پذیری انسانی اجتناب کند. </w:t>
      </w:r>
      <w:r w:rsidRPr="00D02099">
        <w:rPr>
          <w:rFonts w:ascii="Times New Roman" w:eastAsia="Times New Roman" w:hAnsi="Times New Roman" w:cs="B Nazanin" w:hint="cs"/>
          <w:sz w:val="28"/>
          <w:szCs w:val="28"/>
          <w:rtl/>
        </w:rPr>
        <w:t xml:space="preserve">در واقع </w:t>
      </w:r>
      <w:r w:rsidRPr="00D02099">
        <w:rPr>
          <w:rFonts w:ascii="Times New Roman" w:eastAsia="Times New Roman" w:hAnsi="Times New Roman" w:cs="B Nazanin"/>
          <w:sz w:val="28"/>
          <w:szCs w:val="28"/>
          <w:rtl/>
        </w:rPr>
        <w:t>اگر معنا را به‌کلی مستقل از شرایط فهم‌پذیری انسان در نظر بگیریم، دیگر توضیحی برای آنچه به‌معنای دانستن یا نفهمیدن معنای جمله است، در اختیار نخواهیم داش</w:t>
      </w:r>
      <w:r w:rsidRPr="00D02099">
        <w:rPr>
          <w:rFonts w:ascii="Times New Roman" w:eastAsia="Times New Roman" w:hAnsi="Times New Roman" w:cs="B Nazanin" w:hint="cs"/>
          <w:sz w:val="28"/>
          <w:szCs w:val="28"/>
          <w:rtl/>
        </w:rPr>
        <w:t xml:space="preserve">ت. یعنی </w:t>
      </w:r>
      <w:r w:rsidRPr="00D02099">
        <w:rPr>
          <w:rFonts w:ascii="Times New Roman" w:eastAsia="Times New Roman" w:hAnsi="Times New Roman" w:cs="B Nazanin"/>
          <w:sz w:val="28"/>
          <w:szCs w:val="28"/>
          <w:rtl/>
        </w:rPr>
        <w:t>نم</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hint="eastAsia"/>
          <w:sz w:val="28"/>
          <w:szCs w:val="28"/>
          <w:rtl/>
        </w:rPr>
        <w:t>توان</w:t>
      </w:r>
      <w:r w:rsidRPr="00D02099">
        <w:rPr>
          <w:rFonts w:ascii="Times New Roman" w:eastAsia="Times New Roman" w:hAnsi="Times New Roman" w:cs="B Nazanin"/>
          <w:sz w:val="28"/>
          <w:szCs w:val="28"/>
          <w:rtl/>
        </w:rPr>
        <w:t xml:space="preserve"> معنا را کاملاً مستقل از توانا</w:t>
      </w:r>
      <w:r w:rsidRPr="00D02099">
        <w:rPr>
          <w:rFonts w:ascii="Times New Roman" w:eastAsia="Times New Roman" w:hAnsi="Times New Roman" w:cs="B Nazanin" w:hint="cs"/>
          <w:sz w:val="28"/>
          <w:szCs w:val="28"/>
          <w:rtl/>
        </w:rPr>
        <w:t>یی‌</w:t>
      </w:r>
      <w:r w:rsidRPr="00D02099">
        <w:rPr>
          <w:rFonts w:ascii="Times New Roman" w:eastAsia="Times New Roman" w:hAnsi="Times New Roman" w:cs="B Nazanin" w:hint="eastAsia"/>
          <w:sz w:val="28"/>
          <w:szCs w:val="28"/>
          <w:rtl/>
        </w:rPr>
        <w:t>ها</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sz w:val="28"/>
          <w:szCs w:val="28"/>
          <w:rtl/>
        </w:rPr>
        <w:t xml:space="preserve"> فهم انسان در نظر گرفت. </w:t>
      </w:r>
      <w:r w:rsidRPr="00D02099">
        <w:rPr>
          <w:rFonts w:ascii="Times New Roman" w:eastAsia="Times New Roman" w:hAnsi="Times New Roman" w:cs="B Nazanin" w:hint="cs"/>
          <w:sz w:val="28"/>
          <w:szCs w:val="28"/>
          <w:rtl/>
          <w:lang w:bidi="fa-IR"/>
        </w:rPr>
        <w:t>به بیان دیگر</w:t>
      </w:r>
      <w:r w:rsidRPr="00D02099">
        <w:rPr>
          <w:rFonts w:ascii="Times New Roman" w:eastAsia="Times New Roman" w:hAnsi="Times New Roman" w:cs="B Nazanin"/>
          <w:sz w:val="28"/>
          <w:szCs w:val="28"/>
          <w:rtl/>
        </w:rPr>
        <w:t xml:space="preserve"> که اگر معنا را صرفا به شرا</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hint="eastAsia"/>
          <w:sz w:val="28"/>
          <w:szCs w:val="28"/>
          <w:rtl/>
        </w:rPr>
        <w:t>ط</w:t>
      </w:r>
      <w:r w:rsidRPr="00D02099">
        <w:rPr>
          <w:rFonts w:ascii="Times New Roman" w:eastAsia="Times New Roman" w:hAnsi="Times New Roman" w:cs="B Nazanin"/>
          <w:sz w:val="28"/>
          <w:szCs w:val="28"/>
          <w:rtl/>
        </w:rPr>
        <w:t xml:space="preserve"> صدق</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Pr>
        <w:t>truth-conditions</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 xml:space="preserve"> محدود کن</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hint="eastAsia"/>
          <w:sz w:val="28"/>
          <w:szCs w:val="28"/>
          <w:rtl/>
        </w:rPr>
        <w:t>م</w:t>
      </w:r>
      <w:r w:rsidRPr="00D02099">
        <w:rPr>
          <w:rFonts w:ascii="Times New Roman" w:eastAsia="Times New Roman" w:hAnsi="Times New Roman" w:cs="B Nazanin"/>
          <w:sz w:val="28"/>
          <w:szCs w:val="28"/>
          <w:rtl/>
        </w:rPr>
        <w:t xml:space="preserve"> و نقش فهم انسان</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sz w:val="28"/>
          <w:szCs w:val="28"/>
          <w:rtl/>
        </w:rPr>
        <w:t xml:space="preserve"> را ناد</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hint="eastAsia"/>
          <w:sz w:val="28"/>
          <w:szCs w:val="28"/>
          <w:rtl/>
        </w:rPr>
        <w:t>ده</w:t>
      </w:r>
      <w:r w:rsidRPr="00D02099">
        <w:rPr>
          <w:rFonts w:ascii="Times New Roman" w:eastAsia="Times New Roman" w:hAnsi="Times New Roman" w:cs="B Nazanin"/>
          <w:sz w:val="28"/>
          <w:szCs w:val="28"/>
          <w:rtl/>
        </w:rPr>
        <w:t xml:space="preserve"> بگ</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hint="eastAsia"/>
          <w:sz w:val="28"/>
          <w:szCs w:val="28"/>
          <w:rtl/>
        </w:rPr>
        <w:t>ر</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hint="eastAsia"/>
          <w:sz w:val="28"/>
          <w:szCs w:val="28"/>
          <w:rtl/>
        </w:rPr>
        <w:t>م،</w:t>
      </w:r>
      <w:r w:rsidRPr="00D02099">
        <w:rPr>
          <w:rFonts w:ascii="Times New Roman" w:eastAsia="Times New Roman" w:hAnsi="Times New Roman" w:cs="B Nazanin"/>
          <w:sz w:val="28"/>
          <w:szCs w:val="28"/>
          <w:rtl/>
        </w:rPr>
        <w:t xml:space="preserve"> د</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hint="eastAsia"/>
          <w:sz w:val="28"/>
          <w:szCs w:val="28"/>
          <w:rtl/>
        </w:rPr>
        <w:t>گر</w:t>
      </w:r>
      <w:r w:rsidRPr="00D02099">
        <w:rPr>
          <w:rFonts w:ascii="Times New Roman" w:eastAsia="Times New Roman" w:hAnsi="Times New Roman" w:cs="B Nazanin"/>
          <w:sz w:val="28"/>
          <w:szCs w:val="28"/>
          <w:rtl/>
        </w:rPr>
        <w:t xml:space="preserve"> نم</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hint="eastAsia"/>
          <w:sz w:val="28"/>
          <w:szCs w:val="28"/>
          <w:rtl/>
        </w:rPr>
        <w:t>توان</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hint="eastAsia"/>
          <w:sz w:val="28"/>
          <w:szCs w:val="28"/>
          <w:rtl/>
        </w:rPr>
        <w:t>م</w:t>
      </w:r>
      <w:r w:rsidRPr="00D02099">
        <w:rPr>
          <w:rFonts w:ascii="Times New Roman" w:eastAsia="Times New Roman" w:hAnsi="Times New Roman" w:cs="B Nazanin"/>
          <w:sz w:val="28"/>
          <w:szCs w:val="28"/>
          <w:rtl/>
        </w:rPr>
        <w:t xml:space="preserve"> توض</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hint="eastAsia"/>
          <w:sz w:val="28"/>
          <w:szCs w:val="28"/>
          <w:rtl/>
        </w:rPr>
        <w:t>ح</w:t>
      </w:r>
      <w:r w:rsidRPr="00D02099">
        <w:rPr>
          <w:rFonts w:ascii="Times New Roman" w:eastAsia="Times New Roman" w:hAnsi="Times New Roman" w:cs="B Nazanin"/>
          <w:sz w:val="28"/>
          <w:szCs w:val="28"/>
          <w:rtl/>
        </w:rPr>
        <w:t xml:space="preserve"> ده</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hint="eastAsia"/>
          <w:sz w:val="28"/>
          <w:szCs w:val="28"/>
          <w:rtl/>
        </w:rPr>
        <w:t>م</w:t>
      </w:r>
      <w:r w:rsidRPr="00D02099">
        <w:rPr>
          <w:rFonts w:ascii="Times New Roman" w:eastAsia="Times New Roman" w:hAnsi="Times New Roman" w:cs="B Nazanin"/>
          <w:sz w:val="28"/>
          <w:szCs w:val="28"/>
          <w:rtl/>
        </w:rPr>
        <w:t xml:space="preserve"> که چه چ</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hint="eastAsia"/>
          <w:sz w:val="28"/>
          <w:szCs w:val="28"/>
          <w:rtl/>
        </w:rPr>
        <w:t>ز</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sz w:val="28"/>
          <w:szCs w:val="28"/>
          <w:rtl/>
        </w:rPr>
        <w:t xml:space="preserve"> باعث م</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hint="eastAsia"/>
          <w:sz w:val="28"/>
          <w:szCs w:val="28"/>
          <w:rtl/>
        </w:rPr>
        <w:t>شود</w:t>
      </w:r>
      <w:r w:rsidRPr="00D02099">
        <w:rPr>
          <w:rFonts w:ascii="Times New Roman" w:eastAsia="Times New Roman" w:hAnsi="Times New Roman" w:cs="B Nazanin"/>
          <w:sz w:val="28"/>
          <w:szCs w:val="28"/>
          <w:rtl/>
        </w:rPr>
        <w:t xml:space="preserve"> فرد</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sz w:val="28"/>
          <w:szCs w:val="28"/>
          <w:rtl/>
        </w:rPr>
        <w:t xml:space="preserve"> معنا</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sz w:val="28"/>
          <w:szCs w:val="28"/>
          <w:rtl/>
        </w:rPr>
        <w:t xml:space="preserve"> جمله‌ا</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sz w:val="28"/>
          <w:szCs w:val="28"/>
          <w:rtl/>
        </w:rPr>
        <w:t xml:space="preserve"> را بداند </w:t>
      </w:r>
      <w:r w:rsidRPr="00D02099">
        <w:rPr>
          <w:rFonts w:ascii="Times New Roman" w:eastAsia="Times New Roman" w:hAnsi="Times New Roman" w:cs="B Nazanin" w:hint="cs"/>
          <w:sz w:val="28"/>
          <w:szCs w:val="28"/>
          <w:rtl/>
        </w:rPr>
        <w:t>ی</w:t>
      </w:r>
      <w:r w:rsidRPr="00D02099">
        <w:rPr>
          <w:rFonts w:ascii="Times New Roman" w:eastAsia="Times New Roman" w:hAnsi="Times New Roman" w:cs="B Nazanin" w:hint="eastAsia"/>
          <w:sz w:val="28"/>
          <w:szCs w:val="28"/>
          <w:rtl/>
        </w:rPr>
        <w:t>ا</w:t>
      </w:r>
      <w:r w:rsidRPr="00D02099">
        <w:rPr>
          <w:rFonts w:ascii="Times New Roman" w:eastAsia="Times New Roman" w:hAnsi="Times New Roman" w:cs="B Nazanin"/>
          <w:sz w:val="28"/>
          <w:szCs w:val="28"/>
          <w:rtl/>
        </w:rPr>
        <w:t xml:space="preserve"> نداند.</w:t>
      </w:r>
    </w:p>
    <w:p w:rsidR="00320D8A" w:rsidRPr="00D02099" w:rsidRDefault="00320D8A" w:rsidP="00BC50E4">
      <w:pPr>
        <w:bidi/>
        <w:spacing w:before="100" w:beforeAutospacing="1" w:after="100" w:afterAutospacing="1" w:line="240" w:lineRule="auto"/>
        <w:jc w:val="both"/>
        <w:rPr>
          <w:rFonts w:ascii="Times New Roman" w:eastAsia="Times New Roman" w:hAnsi="Times New Roman" w:cs="B Nazanin"/>
          <w:sz w:val="28"/>
          <w:szCs w:val="28"/>
          <w:rtl/>
        </w:rPr>
      </w:pPr>
      <w:r w:rsidRPr="00D02099">
        <w:rPr>
          <w:rFonts w:ascii="Times New Roman" w:eastAsia="Times New Roman" w:hAnsi="Times New Roman" w:cs="B Nazanin" w:hint="cs"/>
          <w:sz w:val="28"/>
          <w:szCs w:val="28"/>
          <w:rtl/>
        </w:rPr>
        <w:t>همچنین</w:t>
      </w:r>
      <w:r w:rsidRPr="00D02099">
        <w:rPr>
          <w:rFonts w:ascii="Times New Roman" w:eastAsia="Times New Roman" w:hAnsi="Times New Roman" w:cs="B Nazanin"/>
          <w:sz w:val="28"/>
          <w:szCs w:val="28"/>
          <w:rtl/>
        </w:rPr>
        <w:t xml:space="preserve"> دامِت بر تفاوت مهمی تأکید می‌کند</w:t>
      </w:r>
      <w:r w:rsidRPr="00D02099">
        <w:rPr>
          <w:rFonts w:ascii="Times New Roman" w:eastAsia="Times New Roman" w:hAnsi="Times New Roman" w:cs="B Nazanin"/>
          <w:sz w:val="28"/>
          <w:szCs w:val="28"/>
        </w:rPr>
        <w:t xml:space="preserve">: </w:t>
      </w:r>
      <w:r w:rsidRPr="00D02099">
        <w:rPr>
          <w:rFonts w:ascii="Times New Roman" w:eastAsia="Times New Roman" w:hAnsi="Times New Roman" w:cs="B Nazanin"/>
          <w:sz w:val="28"/>
          <w:szCs w:val="28"/>
          <w:rtl/>
        </w:rPr>
        <w:t>فرگه روان‌شناسی را طرد می‌کرد، نه معرفت‌شناسی را</w:t>
      </w:r>
      <w:r w:rsidRPr="00D02099">
        <w:rPr>
          <w:rFonts w:ascii="Times New Roman" w:eastAsia="Times New Roman" w:hAnsi="Times New Roman" w:cs="B Nazanin" w:hint="cs"/>
          <w:b/>
          <w:bCs/>
          <w:sz w:val="28"/>
          <w:szCs w:val="28"/>
          <w:rtl/>
        </w:rPr>
        <w:t xml:space="preserve">. </w:t>
      </w:r>
      <w:r w:rsidRPr="00D02099">
        <w:rPr>
          <w:rFonts w:ascii="Times New Roman" w:eastAsia="Times New Roman" w:hAnsi="Times New Roman" w:cs="B Nazanin"/>
          <w:sz w:val="28"/>
          <w:szCs w:val="28"/>
          <w:rtl/>
        </w:rPr>
        <w:t xml:space="preserve">او مخالف ورود فرایندهای ذهنی درونی، تصاویر ذهنی و تجربیات شخصی به نظریه معنا بود. اما این بدان معنا نیست که فرگه هر گونه بحث </w:t>
      </w:r>
      <w:r w:rsidRPr="00D02099">
        <w:rPr>
          <w:rFonts w:ascii="Times New Roman" w:eastAsia="Times New Roman" w:hAnsi="Times New Roman" w:cs="B Nazanin" w:hint="cs"/>
          <w:sz w:val="28"/>
          <w:szCs w:val="28"/>
          <w:rtl/>
        </w:rPr>
        <w:t>معرفتی</w:t>
      </w:r>
      <w:r w:rsidRPr="00D02099">
        <w:rPr>
          <w:rFonts w:ascii="Times New Roman" w:eastAsia="Times New Roman" w:hAnsi="Times New Roman" w:cs="B Nazanin"/>
          <w:sz w:val="28"/>
          <w:szCs w:val="28"/>
          <w:rtl/>
        </w:rPr>
        <w:t xml:space="preserve"> را رد می‌کرد. بلکه </w:t>
      </w:r>
      <w:r w:rsidRPr="00D02099">
        <w:rPr>
          <w:rFonts w:ascii="Times New Roman" w:eastAsia="Times New Roman" w:hAnsi="Times New Roman" w:cs="B Nazanin"/>
          <w:i/>
          <w:iCs/>
          <w:sz w:val="28"/>
          <w:szCs w:val="28"/>
          <w:rtl/>
        </w:rPr>
        <w:t>شناخت حقیقت</w:t>
      </w:r>
      <w:r w:rsidRPr="00D02099">
        <w:rPr>
          <w:rFonts w:ascii="Times New Roman" w:eastAsia="Times New Roman" w:hAnsi="Times New Roman" w:cs="B Nazanin"/>
          <w:sz w:val="28"/>
          <w:szCs w:val="28"/>
          <w:rtl/>
        </w:rPr>
        <w:t xml:space="preserve"> </w:t>
      </w:r>
      <w:r w:rsidRPr="00C70B69">
        <w:rPr>
          <w:rFonts w:ascii="Times New Roman" w:eastAsia="Times New Roman" w:hAnsi="Times New Roman" w:cs="B Nazanin"/>
          <w:sz w:val="28"/>
          <w:szCs w:val="28"/>
          <w:rtl/>
        </w:rPr>
        <w:t>یا پیشروی از اندیشه به ارزش صدق</w:t>
      </w:r>
      <w:r w:rsidRPr="00D02099">
        <w:rPr>
          <w:rFonts w:ascii="Times New Roman" w:eastAsia="Times New Roman" w:hAnsi="Times New Roman" w:cs="B Nazanin"/>
          <w:sz w:val="28"/>
          <w:szCs w:val="28"/>
          <w:rtl/>
        </w:rPr>
        <w:t xml:space="preserve"> برای فرگه امری معرفت‌شناسانه و ضروری بود، اما نه روان‌شناختی</w:t>
      </w:r>
      <w:r w:rsidRPr="00D02099">
        <w:rPr>
          <w:rFonts w:ascii="Times New Roman" w:eastAsia="Times New Roman" w:hAnsi="Times New Roman" w:cs="B Nazanin"/>
          <w:sz w:val="28"/>
          <w:szCs w:val="28"/>
        </w:rPr>
        <w:t>.</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دامِت از یک نمونه در کتاب</w:t>
      </w:r>
      <w:r w:rsidR="009D79EE">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مبانی علم حساب یاد می‌کند: فرگه می‌گوید مفهوم «جهت» باید با ارجاع به مفهوم «موازی بودن» تبیین شود، نه برعکس. چرا؟ چون ما نمی‌توانیم مفهوم جهت را پیش از مفهوم موازی بودن کسب ک</w:t>
      </w:r>
      <w:r w:rsidRPr="00D02099">
        <w:rPr>
          <w:rFonts w:ascii="Times New Roman" w:eastAsia="Times New Roman" w:hAnsi="Times New Roman" w:cs="B Nazanin" w:hint="cs"/>
          <w:sz w:val="28"/>
          <w:szCs w:val="28"/>
          <w:rtl/>
        </w:rPr>
        <w:t xml:space="preserve">نیم. </w:t>
      </w:r>
      <w:r w:rsidRPr="00D02099">
        <w:rPr>
          <w:rFonts w:ascii="Times New Roman" w:eastAsia="Times New Roman" w:hAnsi="Times New Roman" w:cs="B Nazanin"/>
          <w:sz w:val="28"/>
          <w:szCs w:val="28"/>
        </w:rPr>
        <w:t xml:space="preserve"> </w:t>
      </w:r>
      <w:r w:rsidRPr="00D02099">
        <w:rPr>
          <w:rFonts w:ascii="Times New Roman" w:eastAsia="Times New Roman" w:hAnsi="Times New Roman" w:cs="B Nazanin"/>
          <w:sz w:val="28"/>
          <w:szCs w:val="28"/>
          <w:rtl/>
        </w:rPr>
        <w:t>این مثال نشان می‌دهد که فرگه در تحلیل معنا، به ترتیب معرفت‌شناختی کسب معناها توجه داشته است</w:t>
      </w:r>
      <w:r w:rsidRPr="00D02099">
        <w:rPr>
          <w:rFonts w:ascii="Times New Roman" w:eastAsia="Times New Roman" w:hAnsi="Times New Roman" w:cs="Times New Roman" w:hint="cs"/>
          <w:sz w:val="28"/>
          <w:szCs w:val="28"/>
          <w:rtl/>
        </w:rPr>
        <w:t xml:space="preserve">، </w:t>
      </w:r>
      <w:r w:rsidRPr="00D02099">
        <w:rPr>
          <w:rFonts w:ascii="Times New Roman" w:eastAsia="Times New Roman" w:hAnsi="Times New Roman" w:cs="B Nazanin"/>
          <w:sz w:val="28"/>
          <w:szCs w:val="28"/>
          <w:rtl/>
        </w:rPr>
        <w:t xml:space="preserve">یعنی او این ترتیب </w:t>
      </w:r>
      <w:r w:rsidRPr="00D02099">
        <w:rPr>
          <w:rFonts w:ascii="Times New Roman" w:eastAsia="Times New Roman" w:hAnsi="Times New Roman" w:cs="B Nazanin" w:hint="cs"/>
          <w:sz w:val="28"/>
          <w:szCs w:val="28"/>
          <w:rtl/>
        </w:rPr>
        <w:t>فهم</w:t>
      </w:r>
      <w:r w:rsidRPr="00D02099">
        <w:rPr>
          <w:rFonts w:ascii="Times New Roman" w:eastAsia="Times New Roman" w:hAnsi="Times New Roman" w:cs="B Nazanin"/>
          <w:sz w:val="28"/>
          <w:szCs w:val="28"/>
          <w:rtl/>
        </w:rPr>
        <w:t xml:space="preserve"> مفاهیم را نادیده نمی‌گیرد</w:t>
      </w:r>
      <w:r w:rsidRPr="00D02099">
        <w:rPr>
          <w:rFonts w:ascii="Times New Roman" w:eastAsia="Times New Roman" w:hAnsi="Times New Roman" w:cs="B Nazanin"/>
          <w:sz w:val="28"/>
          <w:szCs w:val="28"/>
        </w:rPr>
        <w:t>.</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hint="cs"/>
          <w:sz w:val="28"/>
          <w:szCs w:val="28"/>
          <w:rtl/>
          <w:lang w:bidi="fa-IR"/>
        </w:rPr>
        <w:t>(</w:t>
      </w:r>
      <w:r w:rsidRPr="00D02099">
        <w:rPr>
          <w:rFonts w:ascii="Times New Roman" w:eastAsia="Times New Roman" w:hAnsi="Times New Roman" w:cs="B Nazanin"/>
          <w:sz w:val="28"/>
          <w:szCs w:val="28"/>
          <w:lang w:bidi="fa-IR"/>
        </w:rPr>
        <w:t>Dummett,1981,240-242</w:t>
      </w:r>
      <w:r w:rsidRPr="00D02099">
        <w:rPr>
          <w:rFonts w:ascii="Times New Roman" w:eastAsia="Times New Roman" w:hAnsi="Times New Roman" w:cs="B Nazanin" w:hint="cs"/>
          <w:sz w:val="28"/>
          <w:szCs w:val="28"/>
          <w:rtl/>
          <w:lang w:bidi="fa-IR"/>
        </w:rPr>
        <w:t>)</w:t>
      </w:r>
    </w:p>
    <w:p w:rsidR="00320D8A" w:rsidRPr="00D02099" w:rsidRDefault="00320D8A" w:rsidP="00BC50E4">
      <w:pPr>
        <w:bidi/>
        <w:jc w:val="both"/>
        <w:rPr>
          <w:rFonts w:cs="B Nazanin"/>
          <w:sz w:val="28"/>
          <w:szCs w:val="28"/>
          <w:rtl/>
        </w:rPr>
      </w:pPr>
      <w:r w:rsidRPr="00D02099">
        <w:rPr>
          <w:rFonts w:ascii="Times New Roman" w:eastAsia="Times New Roman" w:hAnsi="Times New Roman" w:cs="B Nazanin"/>
          <w:sz w:val="28"/>
          <w:szCs w:val="28"/>
          <w:rtl/>
        </w:rPr>
        <w:t xml:space="preserve">از منظر دامت، ایده فرگه مبنی بر اینکه معنا باید ذاتاً عینی و غیرذهنی باشد، اگر به‌درستی تبیین نشود، به نوعی </w:t>
      </w:r>
      <w:r w:rsidRPr="00D02099">
        <w:rPr>
          <w:rFonts w:ascii="Times New Roman" w:eastAsia="Times New Roman" w:hAnsi="Times New Roman" w:cs="B Nazanin" w:hint="cs"/>
          <w:sz w:val="28"/>
          <w:szCs w:val="28"/>
          <w:rtl/>
        </w:rPr>
        <w:t>جدایی</w:t>
      </w:r>
      <w:r w:rsidRPr="00D02099">
        <w:rPr>
          <w:rFonts w:ascii="Times New Roman" w:eastAsia="Times New Roman" w:hAnsi="Times New Roman" w:cs="B Nazanin"/>
          <w:sz w:val="28"/>
          <w:szCs w:val="28"/>
          <w:rtl/>
        </w:rPr>
        <w:t xml:space="preserve"> معنای زبانی</w:t>
      </w:r>
      <w:r w:rsidRPr="00D02099">
        <w:rPr>
          <w:rFonts w:ascii="Times New Roman" w:eastAsia="Times New Roman" w:hAnsi="Times New Roman" w:cs="B Nazanin" w:hint="cs"/>
          <w:sz w:val="28"/>
          <w:szCs w:val="28"/>
          <w:rtl/>
        </w:rPr>
        <w:t xml:space="preserve"> از انسان</w:t>
      </w:r>
      <w:r w:rsidRPr="00D02099">
        <w:rPr>
          <w:rFonts w:ascii="Times New Roman" w:eastAsia="Times New Roman" w:hAnsi="Times New Roman" w:cs="B Nazanin"/>
          <w:sz w:val="28"/>
          <w:szCs w:val="28"/>
          <w:rtl/>
        </w:rPr>
        <w:t xml:space="preserve"> منجر می‌شود که با تجربه واقعی زبان‌آموزی، ترجمه، درک و خطاهای زبانی انسان‌ها سازگار نیست. در نتیجه، دامت رویکردی جایگزین را پیشنهاد می‌کند که در آن معنا از طریق کاربرد زبان و در زمینه‌های بین‌الاذهانی شکل می‌گیرد و تبیین می‌شود، نه صرفاً از طریق ارجاع به اشیای انتزاعی یا مناسبات منطقی </w:t>
      </w:r>
      <w:r w:rsidRPr="00D02099">
        <w:rPr>
          <w:rFonts w:ascii="Times New Roman" w:eastAsia="Times New Roman" w:hAnsi="Times New Roman" w:cs="B Nazanin" w:hint="cs"/>
          <w:sz w:val="28"/>
          <w:szCs w:val="28"/>
          <w:rtl/>
        </w:rPr>
        <w:t>صرف</w:t>
      </w:r>
      <w:r w:rsidRPr="00D02099">
        <w:rPr>
          <w:rFonts w:ascii="Times New Roman" w:eastAsia="Times New Roman" w:hAnsi="Times New Roman" w:cs="B Nazanin"/>
          <w:sz w:val="28"/>
          <w:szCs w:val="28"/>
        </w:rPr>
        <w:t>.</w:t>
      </w:r>
      <w:r w:rsidRPr="00D02099">
        <w:rPr>
          <w:rFonts w:ascii="Times New Roman" w:eastAsia="Times New Roman" w:hAnsi="Times New Roman" w:cs="B Nazanin" w:hint="cs"/>
          <w:sz w:val="28"/>
          <w:szCs w:val="28"/>
          <w:rtl/>
          <w:lang w:bidi="fa-IR"/>
        </w:rPr>
        <w:t xml:space="preserve"> </w:t>
      </w:r>
      <w:r w:rsidRPr="00D02099">
        <w:rPr>
          <w:rFonts w:ascii="Times New Roman" w:eastAsia="Times New Roman" w:hAnsi="Times New Roman" w:cs="B Nazanin"/>
          <w:sz w:val="28"/>
          <w:szCs w:val="28"/>
          <w:rtl/>
        </w:rPr>
        <w:t>از جمع‌بندی نقدهای دامت می‌توان نتیجه گرفت که اگرچه ضدروان‌شناخت‌گرایی فرگه خدمتی عظیم به منطق و نظریه معنا بوده، اما در صورت افراط در انتزاع‌گرایی، ممکن است منجر به گسست نظریه معنا از کاربرد واقعی زبان و فهم انسانی شود.</w:t>
      </w:r>
    </w:p>
    <w:p w:rsidR="00320D8A" w:rsidRPr="00D02099" w:rsidRDefault="00320D8A" w:rsidP="00BC50E4">
      <w:pPr>
        <w:bidi/>
        <w:jc w:val="both"/>
        <w:rPr>
          <w:rFonts w:cs="B Nazanin"/>
          <w:color w:val="FF0000"/>
          <w:sz w:val="28"/>
          <w:szCs w:val="28"/>
          <w:rtl/>
        </w:rPr>
      </w:pPr>
      <w:r w:rsidRPr="00D02099">
        <w:rPr>
          <w:rFonts w:cs="B Nazanin"/>
          <w:color w:val="FF0000"/>
          <w:sz w:val="28"/>
          <w:szCs w:val="28"/>
          <w:rtl/>
        </w:rPr>
        <w:t xml:space="preserve">از منظر </w:t>
      </w:r>
      <w:r w:rsidRPr="00D02099">
        <w:rPr>
          <w:rFonts w:cs="B Nazanin" w:hint="cs"/>
          <w:color w:val="FF0000"/>
          <w:sz w:val="28"/>
          <w:szCs w:val="28"/>
          <w:rtl/>
        </w:rPr>
        <w:t>نویسندگان این مقاله</w:t>
      </w:r>
      <w:r w:rsidRPr="00D02099">
        <w:rPr>
          <w:rFonts w:cs="B Nazanin"/>
          <w:color w:val="FF0000"/>
          <w:sz w:val="28"/>
          <w:szCs w:val="28"/>
          <w:rtl/>
        </w:rPr>
        <w:t xml:space="preserve">، نقد دامت از این جهت معتبر است که نشان می‌دهد نظریه معنا نمی‌تواند کاملاً از فهم انسانی جدا باشد. تأکید او بر فهم‌پذیری و کاربرد زبانی، نظریه فرگه را از خطر انتزاع‌گرایی بیش‌ازحد نجات می‌دهد. بااین‌حال، دامت خطر بازگشت به روان‌شناسی‌گرایی را نادیده می‌گیرد. اگر فهم معنا بیش‌ازحد به فرآیندهای شناختی وابسته شود، استقلال منطق که فرگه به‌درستی بر آن تأکید داشت، ممکن است تضعیف </w:t>
      </w:r>
      <w:r w:rsidRPr="00D02099">
        <w:rPr>
          <w:rFonts w:cs="B Nazanin"/>
          <w:color w:val="FF0000"/>
          <w:sz w:val="28"/>
          <w:szCs w:val="28"/>
          <w:rtl/>
        </w:rPr>
        <w:lastRenderedPageBreak/>
        <w:t xml:space="preserve">گردد. فرگه احتمالاً پاسخ می‌داد که منطق به «چگونه فکر می‌کنیم» کاری ندارد، بلکه به «چگونه باید فکر کنیم» می‌پردازد. </w:t>
      </w:r>
      <w:r w:rsidRPr="00D02099">
        <w:rPr>
          <w:rFonts w:cs="B Nazanin" w:hint="cs"/>
          <w:color w:val="FF0000"/>
          <w:sz w:val="28"/>
          <w:szCs w:val="28"/>
          <w:rtl/>
        </w:rPr>
        <w:t>بنابراین</w:t>
      </w:r>
      <w:r w:rsidRPr="00D02099">
        <w:rPr>
          <w:rFonts w:cs="B Nazanin"/>
          <w:color w:val="FF0000"/>
          <w:sz w:val="28"/>
          <w:szCs w:val="28"/>
          <w:rtl/>
        </w:rPr>
        <w:t xml:space="preserve"> یک راه‌حل ممکن، اتخاذ رویکردی میانه‌رو است که عینیت معنا را حفظ کند، اما فهم انسانی را به‌عنوان شرط عملی کاربرد زبان به رسمیت بشناسد. این دیدگاه می‌تواند پلی بین فلسفه فرگه و نظریه‌های معاصر معنا ایجاد کند.</w:t>
      </w:r>
    </w:p>
    <w:p w:rsidR="009D79EE" w:rsidRDefault="009D79EE" w:rsidP="00BC50E4">
      <w:pPr>
        <w:bidi/>
        <w:jc w:val="both"/>
        <w:rPr>
          <w:rFonts w:cs="B Nazanin"/>
          <w:b/>
          <w:bCs/>
          <w:color w:val="FF0000"/>
          <w:sz w:val="28"/>
          <w:szCs w:val="28"/>
          <w:rtl/>
        </w:rPr>
      </w:pPr>
    </w:p>
    <w:p w:rsidR="00320D8A" w:rsidRPr="009D79EE" w:rsidRDefault="00320D8A" w:rsidP="009D79EE">
      <w:pPr>
        <w:bidi/>
        <w:jc w:val="both"/>
        <w:rPr>
          <w:rFonts w:cs="B Nazanin"/>
          <w:b/>
          <w:bCs/>
          <w:color w:val="FF0000"/>
          <w:sz w:val="28"/>
          <w:szCs w:val="28"/>
          <w:rtl/>
        </w:rPr>
      </w:pPr>
      <w:r w:rsidRPr="009D79EE">
        <w:rPr>
          <w:rFonts w:cs="B Nazanin"/>
          <w:b/>
          <w:bCs/>
          <w:color w:val="FF0000"/>
          <w:sz w:val="28"/>
          <w:szCs w:val="28"/>
          <w:rtl/>
        </w:rPr>
        <w:t>نقدهای زبانی-اجتماعی: نقش اجتماع در شکل‌گیری معنا</w:t>
      </w:r>
    </w:p>
    <w:p w:rsidR="00320D8A" w:rsidRPr="00D02099" w:rsidRDefault="00320D8A" w:rsidP="00BC50E4">
      <w:pPr>
        <w:bidi/>
        <w:jc w:val="both"/>
        <w:rPr>
          <w:rFonts w:cs="B Nazanin"/>
          <w:color w:val="FF0000"/>
          <w:sz w:val="28"/>
          <w:szCs w:val="28"/>
          <w:rtl/>
        </w:rPr>
      </w:pPr>
      <w:r w:rsidRPr="00D02099">
        <w:rPr>
          <w:rFonts w:cs="B Nazanin"/>
          <w:color w:val="FF0000"/>
          <w:sz w:val="28"/>
          <w:szCs w:val="28"/>
          <w:rtl/>
        </w:rPr>
        <w:t>نقدهای زبانی-اجتماعی، که از سوی فیلسوفانی چون رابرت برندوم و تایلر برج مطرح شده‌اند، ضد‌روان‌شناسی‌گرایی فرگه را به دلیل نادیده گرفتن خصلت اجتماعی معنا به چالش می‌کشند. این نقدها بر این ایده استوارند که معنا نه در ساحتی عینی و مستقل، بلکه در زمینه‌های بین‌الاذهانی و کاربردهای زبانی شکل می‌گیرد.</w:t>
      </w:r>
    </w:p>
    <w:p w:rsidR="00320D8A" w:rsidRPr="00D02099" w:rsidRDefault="00320D8A" w:rsidP="009D79EE">
      <w:pPr>
        <w:bidi/>
        <w:spacing w:before="100" w:beforeAutospacing="1" w:after="100" w:afterAutospacing="1" w:line="240" w:lineRule="auto"/>
        <w:jc w:val="both"/>
        <w:rPr>
          <w:rFonts w:ascii="Times New Roman" w:eastAsia="Times New Roman" w:hAnsi="Times New Roman" w:cs="B Nazanin"/>
          <w:sz w:val="28"/>
          <w:szCs w:val="28"/>
          <w:rtl/>
        </w:rPr>
      </w:pPr>
      <w:r w:rsidRPr="00D02099">
        <w:rPr>
          <w:rFonts w:ascii="Times New Roman" w:eastAsia="Times New Roman" w:hAnsi="Times New Roman" w:cs="B Nazanin" w:hint="cs"/>
          <w:sz w:val="28"/>
          <w:szCs w:val="28"/>
          <w:rtl/>
        </w:rPr>
        <w:t>طبق دیدگاههای پراگماتیستی،</w:t>
      </w:r>
      <w:r w:rsidRPr="00D02099">
        <w:rPr>
          <w:rFonts w:ascii="Times New Roman" w:eastAsia="Times New Roman" w:hAnsi="Times New Roman" w:cs="B Nazanin"/>
          <w:sz w:val="28"/>
          <w:szCs w:val="28"/>
          <w:rtl/>
        </w:rPr>
        <w:t xml:space="preserve"> منطق نمی‌تواند به‌کلی از روان‌شناسی و کارکردهای ذهنی تفکیک شود. از این منظر، منطق در مقام نظامی از قواعد استدلالی، همواره با نحوه </w:t>
      </w:r>
      <w:r w:rsidRPr="00D02099">
        <w:rPr>
          <w:rFonts w:ascii="Times New Roman" w:eastAsia="Times New Roman" w:hAnsi="Times New Roman" w:cs="B Nazanin" w:hint="cs"/>
          <w:sz w:val="28"/>
          <w:szCs w:val="28"/>
          <w:rtl/>
        </w:rPr>
        <w:t>فهم،</w:t>
      </w:r>
      <w:r w:rsidRPr="00D02099">
        <w:rPr>
          <w:rFonts w:ascii="Times New Roman" w:eastAsia="Times New Roman" w:hAnsi="Times New Roman" w:cs="B Nazanin"/>
          <w:sz w:val="28"/>
          <w:szCs w:val="28"/>
          <w:rtl/>
        </w:rPr>
        <w:t xml:space="preserve"> آموزش و به‌کارگیری استدلال از سوی انسان‌ها گره خورده است. حتی اگر قواعد منطقی صوری باشند، نحوه </w:t>
      </w:r>
      <w:r w:rsidRPr="00D02099">
        <w:rPr>
          <w:rFonts w:ascii="Times New Roman" w:eastAsia="Times New Roman" w:hAnsi="Times New Roman" w:cs="B Nazanin" w:hint="cs"/>
          <w:sz w:val="28"/>
          <w:szCs w:val="28"/>
          <w:rtl/>
        </w:rPr>
        <w:t>درک</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و</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استفاده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ما</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از</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آن‌ها</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به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توانایی‌های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ذهنی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و</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زبانی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انسان</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وابسته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است. از نظر فرگه</w:t>
      </w:r>
      <w:r w:rsidRPr="00D02099">
        <w:rPr>
          <w:rFonts w:ascii="Times New Roman" w:eastAsia="Times New Roman" w:hAnsi="Times New Roman" w:cs="B Nazanin"/>
          <w:sz w:val="28"/>
          <w:szCs w:val="28"/>
          <w:rtl/>
        </w:rPr>
        <w:t xml:space="preserve"> محتواهای فکر</w:t>
      </w:r>
      <w:r w:rsidRPr="00D02099">
        <w:rPr>
          <w:rFonts w:ascii="Times New Roman" w:eastAsia="Times New Roman" w:hAnsi="Times New Roman" w:cs="B Nazanin" w:hint="cs"/>
          <w:sz w:val="28"/>
          <w:szCs w:val="28"/>
          <w:rtl/>
        </w:rPr>
        <w:t xml:space="preserve">ی، </w:t>
      </w:r>
      <w:r w:rsidRPr="00D02099">
        <w:rPr>
          <w:rFonts w:ascii="Times New Roman" w:eastAsia="Times New Roman" w:hAnsi="Times New Roman" w:cs="B Nazanin"/>
          <w:sz w:val="28"/>
          <w:szCs w:val="28"/>
          <w:rtl/>
        </w:rPr>
        <w:t xml:space="preserve">جایگاهی مستقل از باور، تجربه یا شناخت فردی </w:t>
      </w:r>
      <w:r w:rsidRPr="00D02099">
        <w:rPr>
          <w:rFonts w:ascii="Times New Roman" w:eastAsia="Times New Roman" w:hAnsi="Times New Roman" w:cs="B Nazanin" w:hint="cs"/>
          <w:sz w:val="28"/>
          <w:szCs w:val="28"/>
          <w:rtl/>
        </w:rPr>
        <w:t>دارند</w:t>
      </w:r>
      <w:r w:rsidRPr="00D02099">
        <w:rPr>
          <w:rFonts w:ascii="Times New Roman" w:eastAsia="Times New Roman" w:hAnsi="Times New Roman" w:cs="B Nazanin"/>
          <w:sz w:val="28"/>
          <w:szCs w:val="28"/>
          <w:rtl/>
        </w:rPr>
        <w:t xml:space="preserve">. با این حال، رابرت برندم در اثر تأثیرگذار خود، </w:t>
      </w:r>
      <w:r w:rsidRPr="00D02099">
        <w:rPr>
          <w:rFonts w:ascii="Times New Roman" w:eastAsia="Times New Roman" w:hAnsi="Times New Roman" w:cs="B Nazanin"/>
          <w:i/>
          <w:iCs/>
          <w:sz w:val="28"/>
          <w:szCs w:val="28"/>
        </w:rPr>
        <w:t>Making It Explicit</w:t>
      </w:r>
      <w:r w:rsidRPr="00D02099">
        <w:rPr>
          <w:rFonts w:ascii="Times New Roman" w:eastAsia="Times New Roman" w:hAnsi="Times New Roman" w:cs="B Nazanin"/>
          <w:sz w:val="28"/>
          <w:szCs w:val="28"/>
          <w:rtl/>
        </w:rPr>
        <w:t xml:space="preserve">، نقدی بنیادین به این تلقی وارد می‌کند. از </w:t>
      </w:r>
      <w:r w:rsidRPr="00D02099">
        <w:rPr>
          <w:rFonts w:ascii="Times New Roman" w:eastAsia="Times New Roman" w:hAnsi="Times New Roman" w:cs="B Nazanin" w:hint="cs"/>
          <w:sz w:val="28"/>
          <w:szCs w:val="28"/>
          <w:rtl/>
        </w:rPr>
        <w:t>نظر</w:t>
      </w:r>
      <w:r w:rsidRPr="00D02099">
        <w:rPr>
          <w:rFonts w:ascii="Times New Roman" w:eastAsia="Times New Roman" w:hAnsi="Times New Roman" w:cs="B Nazanin"/>
          <w:sz w:val="28"/>
          <w:szCs w:val="28"/>
          <w:rtl/>
        </w:rPr>
        <w:t xml:space="preserve"> برندم، تلاش فرگه برای </w:t>
      </w:r>
      <w:r w:rsidRPr="00D02099">
        <w:rPr>
          <w:rFonts w:ascii="Times New Roman" w:eastAsia="Times New Roman" w:hAnsi="Times New Roman" w:cs="B Nazanin" w:hint="cs"/>
          <w:color w:val="000000" w:themeColor="text1"/>
          <w:sz w:val="28"/>
          <w:szCs w:val="28"/>
          <w:rtl/>
        </w:rPr>
        <w:t>جداسازی</w:t>
      </w:r>
      <w:r w:rsidRPr="00D02099">
        <w:rPr>
          <w:rFonts w:ascii="Times New Roman" w:eastAsia="Times New Roman" w:hAnsi="Times New Roman" w:cs="B Nazanin"/>
          <w:sz w:val="28"/>
          <w:szCs w:val="28"/>
          <w:rtl/>
        </w:rPr>
        <w:t xml:space="preserve"> معنا از شرایط ذهنی و کارکردهای زبانی، منجر به غفلت از خصلت اساساً هنجاری و اجتماعی معنا می‌شود. برندم با بهره‌گیری از سنت پراگماتیستی و استنتاج‌گرایی</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Pr>
        <w:t>inferentialism</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 تأکید می‌کند که معنا نه در تطابق با مرجع بیرونی یا محتوای</w:t>
      </w:r>
      <w:r w:rsidRPr="00D02099">
        <w:rPr>
          <w:rFonts w:ascii="Times New Roman" w:eastAsia="Times New Roman" w:hAnsi="Times New Roman" w:cs="B Nazanin" w:hint="cs"/>
          <w:sz w:val="28"/>
          <w:szCs w:val="28"/>
          <w:rtl/>
        </w:rPr>
        <w:t xml:space="preserve"> صرف</w:t>
      </w:r>
      <w:r w:rsidRPr="00D02099">
        <w:rPr>
          <w:rFonts w:ascii="Times New Roman" w:eastAsia="Times New Roman" w:hAnsi="Times New Roman" w:cs="B Nazanin"/>
          <w:sz w:val="28"/>
          <w:szCs w:val="28"/>
          <w:rtl/>
        </w:rPr>
        <w:t xml:space="preserve"> منطقی، بلکه در درون شبکه‌ای از تعهدات گفتمان</w:t>
      </w:r>
      <w:r w:rsidRPr="00D02099">
        <w:rPr>
          <w:rFonts w:ascii="Times New Roman" w:eastAsia="Times New Roman" w:hAnsi="Times New Roman" w:cs="B Nazanin" w:hint="cs"/>
          <w:sz w:val="28"/>
          <w:szCs w:val="28"/>
          <w:rtl/>
        </w:rPr>
        <w:t>ی (</w:t>
      </w:r>
      <w:r w:rsidRPr="00D02099">
        <w:rPr>
          <w:rFonts w:ascii="Times New Roman" w:eastAsia="Times New Roman" w:hAnsi="Times New Roman" w:cs="B Nazanin"/>
          <w:sz w:val="28"/>
          <w:szCs w:val="28"/>
        </w:rPr>
        <w:t>discursive commitments</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و قابلیت‌های استنتاجی</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Pr>
        <w:t>inferential roles</w:t>
      </w:r>
      <w:r w:rsidRPr="00D02099">
        <w:rPr>
          <w:rFonts w:ascii="Times New Roman" w:eastAsia="Times New Roman" w:hAnsi="Times New Roman" w:cs="B Nazanin" w:hint="cs"/>
          <w:sz w:val="28"/>
          <w:szCs w:val="28"/>
          <w:rtl/>
        </w:rPr>
        <w:t>)</w:t>
      </w:r>
      <w:r w:rsidRPr="00D02099">
        <w:rPr>
          <w:rFonts w:ascii="Times New Roman" w:eastAsia="Times New Roman" w:hAnsi="Times New Roman" w:cs="B Nazanin"/>
          <w:sz w:val="28"/>
          <w:szCs w:val="28"/>
          <w:rtl/>
        </w:rPr>
        <w:t xml:space="preserve"> ظهور می‌کند</w:t>
      </w:r>
      <w:r w:rsidRPr="00D02099">
        <w:rPr>
          <w:rFonts w:ascii="Times New Roman" w:eastAsia="Times New Roman" w:hAnsi="Times New Roman" w:cs="B Nazanin"/>
          <w:sz w:val="28"/>
          <w:szCs w:val="28"/>
        </w:rPr>
        <w:t xml:space="preserve"> </w:t>
      </w:r>
      <w:r w:rsidRPr="00D02099">
        <w:rPr>
          <w:rFonts w:ascii="Times New Roman" w:eastAsia="Times New Roman" w:hAnsi="Times New Roman" w:cs="B Nazanin" w:hint="cs"/>
          <w:sz w:val="28"/>
          <w:szCs w:val="28"/>
          <w:rtl/>
        </w:rPr>
        <w:t>(</w:t>
      </w:r>
      <w:r w:rsidRPr="00D02099">
        <w:rPr>
          <w:rFonts w:ascii="Times New Roman" w:eastAsia="Times New Roman" w:hAnsi="Times New Roman" w:cs="B Nazanin"/>
          <w:sz w:val="28"/>
          <w:szCs w:val="28"/>
        </w:rPr>
        <w:t>Brandom, 1994, pp. 137–140</w:t>
      </w:r>
      <w:r w:rsidRPr="00D02099">
        <w:rPr>
          <w:rFonts w:ascii="Times New Roman" w:eastAsia="Times New Roman" w:hAnsi="Times New Roman" w:cs="B Nazanin" w:hint="cs"/>
          <w:sz w:val="28"/>
          <w:szCs w:val="28"/>
          <w:rtl/>
        </w:rPr>
        <w:t>)</w:t>
      </w:r>
      <w:r w:rsidRPr="00D02099">
        <w:rPr>
          <w:rFonts w:ascii="Times New Roman" w:eastAsia="Times New Roman" w:hAnsi="Times New Roman" w:cs="B Nazanin"/>
          <w:sz w:val="28"/>
          <w:szCs w:val="28"/>
        </w:rPr>
        <w:t xml:space="preserve">. </w:t>
      </w:r>
      <w:r w:rsidRPr="00D02099">
        <w:rPr>
          <w:rFonts w:ascii="Times New Roman" w:eastAsia="Times New Roman" w:hAnsi="Times New Roman" w:cs="B Nazanin"/>
          <w:sz w:val="28"/>
          <w:szCs w:val="28"/>
          <w:rtl/>
        </w:rPr>
        <w:t xml:space="preserve">به بیان دیگر، برای آنکه جمله‌ای معنا داشته باشد، باید درون بافتی از کاربردهای زبانی واقع شود که در آن کنش‌گران زبانی به‌صورت اجتماعی نسبت به درستی یا نادرستی گزاره‌ها متعهد باشند. از این منظر، برندم نقدی عمیق به رویکرد فرگه وارد می‌کند: اینکه حذف سوبژکتیویته و روان‌شناسی از تحلیل معنا، به حذف </w:t>
      </w:r>
      <w:r w:rsidRPr="00D02099">
        <w:rPr>
          <w:rFonts w:ascii="Times New Roman" w:eastAsia="Times New Roman" w:hAnsi="Times New Roman" w:cs="B Nazanin"/>
          <w:i/>
          <w:iCs/>
          <w:sz w:val="28"/>
          <w:szCs w:val="28"/>
          <w:rtl/>
        </w:rPr>
        <w:t>فهم انسانی</w:t>
      </w:r>
      <w:r w:rsidRPr="00D02099">
        <w:rPr>
          <w:rFonts w:ascii="Times New Roman" w:eastAsia="Times New Roman" w:hAnsi="Times New Roman" w:cs="B Nazanin"/>
          <w:sz w:val="28"/>
          <w:szCs w:val="28"/>
          <w:rtl/>
        </w:rPr>
        <w:t xml:space="preserve"> از زبان می‌انجامد و در نهایت زبان را از کنش‌های واقعی زبانی جدا می‌سازد</w:t>
      </w:r>
      <w:r w:rsidRPr="00D02099">
        <w:rPr>
          <w:rFonts w:ascii="Times New Roman" w:eastAsia="Times New Roman" w:hAnsi="Times New Roman" w:cs="B Nazanin"/>
          <w:sz w:val="28"/>
          <w:szCs w:val="28"/>
        </w:rPr>
        <w:t>.</w:t>
      </w:r>
    </w:p>
    <w:p w:rsidR="00320D8A" w:rsidRPr="00D02099" w:rsidRDefault="00320D8A" w:rsidP="00A21197">
      <w:pPr>
        <w:bidi/>
        <w:spacing w:before="100" w:beforeAutospacing="1" w:after="100" w:afterAutospacing="1" w:line="240" w:lineRule="auto"/>
        <w:jc w:val="both"/>
        <w:rPr>
          <w:rFonts w:ascii="Times New Roman" w:eastAsia="Times New Roman" w:hAnsi="Times New Roman" w:cs="B Nazanin"/>
          <w:sz w:val="28"/>
          <w:szCs w:val="28"/>
          <w:rtl/>
        </w:rPr>
      </w:pPr>
      <w:r w:rsidRPr="00D02099">
        <w:rPr>
          <w:rFonts w:ascii="Times New Roman" w:eastAsia="Times New Roman" w:hAnsi="Times New Roman" w:cs="B Nazanin"/>
          <w:sz w:val="28"/>
          <w:szCs w:val="28"/>
          <w:rtl/>
        </w:rPr>
        <w:t>همچنین از دیدگاه فلسفه ذهن و زبان نیز نقدهایی به ضدروان‌شناسی‌گرایی فرگه وارد شده است. برخی فیلسوفان تحلیل زبان، مانند تایلر ب</w:t>
      </w:r>
      <w:r w:rsidRPr="00D02099">
        <w:rPr>
          <w:rFonts w:ascii="Times New Roman" w:eastAsia="Times New Roman" w:hAnsi="Times New Roman" w:cs="B Nazanin" w:hint="cs"/>
          <w:sz w:val="28"/>
          <w:szCs w:val="28"/>
          <w:rtl/>
        </w:rPr>
        <w:t>ِ</w:t>
      </w:r>
      <w:r w:rsidRPr="00D02099">
        <w:rPr>
          <w:rFonts w:ascii="Times New Roman" w:eastAsia="Times New Roman" w:hAnsi="Times New Roman" w:cs="B Nazanin"/>
          <w:sz w:val="28"/>
          <w:szCs w:val="28"/>
          <w:rtl/>
        </w:rPr>
        <w:t>ر</w:t>
      </w:r>
      <w:r w:rsidRPr="00D02099">
        <w:rPr>
          <w:rFonts w:ascii="Times New Roman" w:eastAsia="Times New Roman" w:hAnsi="Times New Roman" w:cs="B Nazanin" w:hint="cs"/>
          <w:sz w:val="28"/>
          <w:szCs w:val="28"/>
          <w:rtl/>
        </w:rPr>
        <w:t>ج (</w:t>
      </w:r>
      <w:r w:rsidRPr="00D02099">
        <w:rPr>
          <w:rFonts w:ascii="Times New Roman" w:eastAsia="Times New Roman" w:hAnsi="Times New Roman" w:cs="B Nazanin"/>
          <w:sz w:val="28"/>
          <w:szCs w:val="28"/>
        </w:rPr>
        <w:t>Tyler Burge</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 xml:space="preserve">، معتقدند که معنا و مرجع نمی‌توانند صرفاً از ذهن یا </w:t>
      </w:r>
      <w:r w:rsidRPr="00D02099">
        <w:rPr>
          <w:rFonts w:ascii="Times New Roman" w:eastAsia="Times New Roman" w:hAnsi="Times New Roman" w:cs="B Nazanin"/>
          <w:sz w:val="28"/>
          <w:szCs w:val="28"/>
          <w:rtl/>
        </w:rPr>
        <w:lastRenderedPageBreak/>
        <w:t>صرفاً از جهان استخراج شوند. بر</w:t>
      </w:r>
      <w:r w:rsidRPr="00D02099">
        <w:rPr>
          <w:rFonts w:ascii="Times New Roman" w:eastAsia="Times New Roman" w:hAnsi="Times New Roman" w:cs="B Nazanin" w:hint="cs"/>
          <w:sz w:val="28"/>
          <w:szCs w:val="28"/>
          <w:rtl/>
        </w:rPr>
        <w:t>ج</w:t>
      </w:r>
      <w:r w:rsidRPr="00D02099">
        <w:rPr>
          <w:rFonts w:ascii="Times New Roman" w:eastAsia="Times New Roman" w:hAnsi="Times New Roman" w:cs="B Nazanin"/>
          <w:sz w:val="28"/>
          <w:szCs w:val="28"/>
          <w:rtl/>
        </w:rPr>
        <w:t xml:space="preserve"> به‌ویژه در دفاع از </w:t>
      </w:r>
      <w:r w:rsidRPr="00D02099">
        <w:rPr>
          <w:rFonts w:ascii="Times New Roman" w:eastAsia="Times New Roman" w:hAnsi="Times New Roman" w:cs="B Nazanin" w:hint="cs"/>
          <w:sz w:val="28"/>
          <w:szCs w:val="28"/>
          <w:rtl/>
          <w:lang w:bidi="fa-IR"/>
        </w:rPr>
        <w:t>جنبه اجتماعی معنا</w:t>
      </w:r>
      <w:r w:rsidRPr="00D02099">
        <w:rPr>
          <w:rFonts w:ascii="Times New Roman" w:eastAsia="Times New Roman" w:hAnsi="Times New Roman" w:cs="B Nazanin"/>
          <w:sz w:val="28"/>
          <w:szCs w:val="28"/>
          <w:rtl/>
        </w:rPr>
        <w:t xml:space="preserve"> تأکید می‌کند که تعیین معنا تابعی از تعامل روان‌شناختی، زبانی و اجتماعی است و تفکیک کامل معنا از ذهن، تصویری نادرست از زبان و تفکر انسانی ارائه می‌دهد</w:t>
      </w:r>
      <w:r w:rsidRPr="00D02099">
        <w:rPr>
          <w:rFonts w:ascii="Times New Roman" w:eastAsia="Times New Roman" w:hAnsi="Times New Roman" w:cs="B Nazanin"/>
          <w:sz w:val="28"/>
          <w:szCs w:val="28"/>
        </w:rPr>
        <w:t xml:space="preserve"> (Burge. 1979. 84-85).</w:t>
      </w:r>
    </w:p>
    <w:p w:rsidR="00320D8A" w:rsidRPr="00D02099" w:rsidRDefault="00320D8A" w:rsidP="009D79EE">
      <w:pPr>
        <w:bidi/>
        <w:spacing w:before="100" w:beforeAutospacing="1" w:after="100" w:afterAutospacing="1" w:line="240" w:lineRule="auto"/>
        <w:jc w:val="both"/>
        <w:rPr>
          <w:rFonts w:ascii="Times New Roman" w:eastAsia="Times New Roman" w:hAnsi="Times New Roman" w:cs="B Nazanin"/>
          <w:sz w:val="28"/>
          <w:szCs w:val="28"/>
        </w:rPr>
      </w:pPr>
      <w:r w:rsidRPr="00D02099">
        <w:rPr>
          <w:rFonts w:ascii="Times New Roman" w:eastAsia="Times New Roman" w:hAnsi="Times New Roman" w:cs="B Nazanin"/>
          <w:sz w:val="28"/>
          <w:szCs w:val="28"/>
          <w:rtl/>
        </w:rPr>
        <w:t xml:space="preserve">گرچه فرگه در نظریه معنا و منطق خود با صراحت با روان‌شناسی‌گرایی مقابله می‌کرد، اما این مخالفت بر مبنای نوعی </w:t>
      </w:r>
      <w:r w:rsidRPr="00D02099">
        <w:rPr>
          <w:rFonts w:ascii="Times New Roman" w:eastAsia="Times New Roman" w:hAnsi="Times New Roman" w:cs="B Nazanin" w:hint="cs"/>
          <w:sz w:val="28"/>
          <w:szCs w:val="28"/>
          <w:rtl/>
        </w:rPr>
        <w:t>فردگرایی</w:t>
      </w:r>
      <w:r w:rsidRPr="00D02099">
        <w:rPr>
          <w:rFonts w:ascii="Times New Roman" w:eastAsia="Times New Roman" w:hAnsi="Times New Roman" w:cs="B Nazanin"/>
          <w:sz w:val="28"/>
          <w:szCs w:val="28"/>
        </w:rPr>
        <w:t xml:space="preserve"> </w:t>
      </w:r>
      <w:r w:rsidRPr="00D02099">
        <w:rPr>
          <w:rFonts w:ascii="Times New Roman" w:eastAsia="Times New Roman" w:hAnsi="Times New Roman" w:cs="B Nazanin" w:hint="cs"/>
          <w:sz w:val="28"/>
          <w:szCs w:val="28"/>
          <w:rtl/>
        </w:rPr>
        <w:t>(</w:t>
      </w:r>
      <w:r w:rsidRPr="00D02099">
        <w:rPr>
          <w:rFonts w:ascii="Times New Roman" w:eastAsia="Times New Roman" w:hAnsi="Times New Roman" w:cs="B Nazanin"/>
          <w:sz w:val="28"/>
          <w:szCs w:val="28"/>
        </w:rPr>
        <w:t>individualism</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درباب معنا و فکر استوار بود؛ بدین معنا که محتوای اندیشه‌ها</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 xml:space="preserve">اموری غیرشخصی، تغییرناپذیر و مستقل از بافت زبانی-اجتماعی تلقی می‌شوند. فرگه، با حذف روان‌شناسی از منطق، در واقع تلاش داشت معنا را از هرگونه وابستگی به تجربه </w:t>
      </w:r>
      <w:r w:rsidRPr="00D02099">
        <w:rPr>
          <w:rFonts w:ascii="Times New Roman" w:eastAsia="Times New Roman" w:hAnsi="Times New Roman" w:cs="B Nazanin" w:hint="cs"/>
          <w:sz w:val="28"/>
          <w:szCs w:val="28"/>
          <w:rtl/>
        </w:rPr>
        <w:t>فردی،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وضعیت</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ذهنی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یا</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شرایط</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تاریخی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گوینده</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پاک‌سازی</w:t>
      </w:r>
      <w:r w:rsidRPr="00D02099">
        <w:rPr>
          <w:rFonts w:ascii="Times New Roman" w:eastAsia="Times New Roman" w:hAnsi="Times New Roman" w:cs="B Nazanin"/>
          <w:sz w:val="28"/>
          <w:szCs w:val="28"/>
          <w:rtl/>
        </w:rPr>
        <w:t xml:space="preserve"> </w:t>
      </w:r>
      <w:r w:rsidRPr="00D02099">
        <w:rPr>
          <w:rFonts w:ascii="Times New Roman" w:eastAsia="Times New Roman" w:hAnsi="Times New Roman" w:cs="B Nazanin" w:hint="cs"/>
          <w:sz w:val="28"/>
          <w:szCs w:val="28"/>
          <w:rtl/>
        </w:rPr>
        <w:t>کند</w:t>
      </w:r>
      <w:r w:rsidRPr="00D02099">
        <w:rPr>
          <w:rFonts w:ascii="Times New Roman" w:eastAsia="Times New Roman" w:hAnsi="Times New Roman" w:cs="B Nazanin"/>
          <w:sz w:val="28"/>
          <w:szCs w:val="28"/>
        </w:rPr>
        <w:t>.</w:t>
      </w:r>
      <w:r w:rsidRPr="00D02099">
        <w:rPr>
          <w:rFonts w:ascii="Times New Roman" w:eastAsia="Times New Roman" w:hAnsi="Times New Roman" w:cs="B Nazanin" w:hint="cs"/>
          <w:sz w:val="28"/>
          <w:szCs w:val="28"/>
          <w:rtl/>
        </w:rPr>
        <w:t xml:space="preserve"> آنچه</w:t>
      </w:r>
      <w:r w:rsidRPr="00D02099">
        <w:rPr>
          <w:rFonts w:ascii="Times New Roman" w:eastAsia="Times New Roman" w:hAnsi="Times New Roman" w:cs="B Nazanin"/>
          <w:sz w:val="28"/>
          <w:szCs w:val="28"/>
          <w:rtl/>
        </w:rPr>
        <w:t xml:space="preserve"> تایلر بر</w:t>
      </w:r>
      <w:r w:rsidRPr="00D02099">
        <w:rPr>
          <w:rFonts w:ascii="Times New Roman" w:eastAsia="Times New Roman" w:hAnsi="Times New Roman" w:cs="B Nazanin" w:hint="cs"/>
          <w:sz w:val="28"/>
          <w:szCs w:val="28"/>
          <w:rtl/>
        </w:rPr>
        <w:t>ج</w:t>
      </w:r>
      <w:r w:rsidRPr="00D02099">
        <w:rPr>
          <w:rFonts w:ascii="Times New Roman" w:eastAsia="Times New Roman" w:hAnsi="Times New Roman" w:cs="B Nazanin"/>
          <w:sz w:val="28"/>
          <w:szCs w:val="28"/>
          <w:rtl/>
        </w:rPr>
        <w:t xml:space="preserve"> نشان می‌دهد </w:t>
      </w:r>
      <w:r w:rsidRPr="00D02099">
        <w:rPr>
          <w:rFonts w:ascii="Times New Roman" w:eastAsia="Times New Roman" w:hAnsi="Times New Roman" w:cs="B Nazanin" w:hint="cs"/>
          <w:sz w:val="28"/>
          <w:szCs w:val="28"/>
          <w:rtl/>
        </w:rPr>
        <w:t xml:space="preserve">این است </w:t>
      </w:r>
      <w:r w:rsidRPr="00D02099">
        <w:rPr>
          <w:rFonts w:ascii="Times New Roman" w:eastAsia="Times New Roman" w:hAnsi="Times New Roman" w:cs="B Nazanin"/>
          <w:sz w:val="28"/>
          <w:szCs w:val="28"/>
          <w:rtl/>
        </w:rPr>
        <w:t>که چنین تفکیکی میان محتوا و بافت اجتماعی قابل دفاع نیست</w:t>
      </w:r>
      <w:r w:rsidRPr="00D02099">
        <w:rPr>
          <w:rFonts w:ascii="Times New Roman" w:eastAsia="Times New Roman" w:hAnsi="Times New Roman" w:cs="B Nazanin"/>
          <w:sz w:val="28"/>
          <w:szCs w:val="28"/>
        </w:rPr>
        <w:t xml:space="preserve">. </w:t>
      </w:r>
      <w:r w:rsidRPr="00D02099">
        <w:rPr>
          <w:rFonts w:ascii="Times New Roman" w:eastAsia="Times New Roman" w:hAnsi="Times New Roman" w:cs="B Nazanin"/>
          <w:sz w:val="28"/>
          <w:szCs w:val="28"/>
          <w:rtl/>
        </w:rPr>
        <w:t>برگ استدلال می‌کند که محتوای باورها و حالات ذهنی فرد به‌گونه‌ای اجتناب‌ناپذیر به شرایط بیرونی و اجتماعی وابسته است</w:t>
      </w:r>
      <w:r w:rsidRPr="00D02099">
        <w:rPr>
          <w:rFonts w:ascii="Times New Roman" w:eastAsia="Times New Roman" w:hAnsi="Times New Roman" w:cs="B Nazanin"/>
          <w:sz w:val="28"/>
          <w:szCs w:val="28"/>
        </w:rPr>
        <w:t xml:space="preserve">. </w:t>
      </w:r>
      <w:r w:rsidRPr="00D02099">
        <w:rPr>
          <w:rFonts w:ascii="Times New Roman" w:eastAsia="Times New Roman" w:hAnsi="Times New Roman" w:cs="B Nazanin"/>
          <w:sz w:val="28"/>
          <w:szCs w:val="28"/>
          <w:rtl/>
        </w:rPr>
        <w:t>یعنی، دو فرد از نظر درونی (فیزیولوژیک و روانی) می‌توانند یکسان باشند، اما به‌دلیل تفاوت در محیط زبانی و اجتماعی‌شان، محتوای ذهنی‌شان متفاوت باشد</w:t>
      </w:r>
      <w:r w:rsidRPr="00D02099">
        <w:rPr>
          <w:rFonts w:ascii="Times New Roman" w:eastAsia="Times New Roman" w:hAnsi="Times New Roman" w:cs="B Nazanin"/>
          <w:sz w:val="28"/>
          <w:szCs w:val="28"/>
        </w:rPr>
        <w:t xml:space="preserve"> (Burge, 1979, 103).</w:t>
      </w:r>
    </w:p>
    <w:p w:rsidR="00320D8A" w:rsidRPr="00D02099" w:rsidRDefault="00320D8A" w:rsidP="00BC50E4">
      <w:pPr>
        <w:bidi/>
        <w:spacing w:before="100" w:beforeAutospacing="1" w:after="100" w:afterAutospacing="1" w:line="240" w:lineRule="auto"/>
        <w:jc w:val="both"/>
        <w:rPr>
          <w:rFonts w:ascii="Times New Roman" w:eastAsia="Times New Roman" w:hAnsi="Times New Roman" w:cs="B Nazanin"/>
          <w:sz w:val="28"/>
          <w:szCs w:val="28"/>
        </w:rPr>
      </w:pPr>
      <w:r w:rsidRPr="00D02099">
        <w:rPr>
          <w:rFonts w:ascii="Times New Roman" w:eastAsia="Times New Roman" w:hAnsi="Times New Roman" w:cs="B Nazanin"/>
          <w:sz w:val="28"/>
          <w:szCs w:val="28"/>
          <w:rtl/>
        </w:rPr>
        <w:t xml:space="preserve">این استدلال به‌گونه‌ای ضمنی نشان می‌دهد که تحلیل‌های فرگه‌محور از معنا </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 xml:space="preserve">که به دنبال صورت‌بندی محتوای فکری مستقل از روان‌شناسی و اجتماع‌اند </w:t>
      </w:r>
      <w:r w:rsidRPr="00D02099">
        <w:rPr>
          <w:rFonts w:ascii="Times New Roman" w:eastAsia="Times New Roman" w:hAnsi="Times New Roman" w:cs="B Nazanin" w:hint="cs"/>
          <w:sz w:val="28"/>
          <w:szCs w:val="28"/>
          <w:rtl/>
        </w:rPr>
        <w:t xml:space="preserve">، </w:t>
      </w:r>
      <w:r w:rsidRPr="00D02099">
        <w:rPr>
          <w:rFonts w:ascii="Times New Roman" w:eastAsia="Times New Roman" w:hAnsi="Times New Roman" w:cs="B Nazanin"/>
          <w:sz w:val="28"/>
          <w:szCs w:val="28"/>
          <w:rtl/>
        </w:rPr>
        <w:t>نمی‌توانند تمام واقعیت معنایی یا ذهنی را دربرگیرند. بر</w:t>
      </w:r>
      <w:r w:rsidRPr="00D02099">
        <w:rPr>
          <w:rFonts w:ascii="Times New Roman" w:eastAsia="Times New Roman" w:hAnsi="Times New Roman" w:cs="B Nazanin" w:hint="cs"/>
          <w:sz w:val="28"/>
          <w:szCs w:val="28"/>
          <w:rtl/>
        </w:rPr>
        <w:t>ج</w:t>
      </w:r>
      <w:r w:rsidRPr="00D02099">
        <w:rPr>
          <w:rFonts w:ascii="Times New Roman" w:eastAsia="Times New Roman" w:hAnsi="Times New Roman" w:cs="B Nazanin"/>
          <w:sz w:val="28"/>
          <w:szCs w:val="28"/>
          <w:rtl/>
        </w:rPr>
        <w:t xml:space="preserve"> در نتیجه از دیدگاهی دفاع می‌کند که در آن معنا و فکر نه صرفاً امور</w:t>
      </w:r>
      <w:r w:rsidRPr="00D02099">
        <w:rPr>
          <w:rFonts w:ascii="Times New Roman" w:eastAsia="Times New Roman" w:hAnsi="Times New Roman" w:cs="B Nazanin" w:hint="cs"/>
          <w:sz w:val="28"/>
          <w:szCs w:val="28"/>
          <w:rtl/>
        </w:rPr>
        <w:t xml:space="preserve"> صرفا</w:t>
      </w:r>
      <w:r w:rsidRPr="00D02099">
        <w:rPr>
          <w:rFonts w:ascii="Times New Roman" w:eastAsia="Times New Roman" w:hAnsi="Times New Roman" w:cs="B Nazanin"/>
          <w:sz w:val="28"/>
          <w:szCs w:val="28"/>
          <w:rtl/>
        </w:rPr>
        <w:t xml:space="preserve"> منطقی ، بلکه پدیده‌هایی درهم‌تنیده با روابط اجتماعی و بافت زبانی‌اند</w:t>
      </w:r>
      <w:r w:rsidRPr="00D02099">
        <w:rPr>
          <w:rFonts w:ascii="Times New Roman" w:eastAsia="Times New Roman" w:hAnsi="Times New Roman" w:cs="B Nazanin"/>
          <w:sz w:val="28"/>
          <w:szCs w:val="28"/>
        </w:rPr>
        <w:t xml:space="preserve">. </w:t>
      </w:r>
      <w:r w:rsidRPr="00D02099">
        <w:rPr>
          <w:rFonts w:ascii="Times New Roman" w:eastAsia="Times New Roman" w:hAnsi="Times New Roman" w:cs="B Nazanin"/>
          <w:sz w:val="28"/>
          <w:szCs w:val="28"/>
          <w:rtl/>
        </w:rPr>
        <w:t>بنابراین، از نگاه بر</w:t>
      </w:r>
      <w:r w:rsidRPr="00D02099">
        <w:rPr>
          <w:rFonts w:ascii="Times New Roman" w:eastAsia="Times New Roman" w:hAnsi="Times New Roman" w:cs="B Nazanin" w:hint="cs"/>
          <w:sz w:val="28"/>
          <w:szCs w:val="28"/>
          <w:rtl/>
        </w:rPr>
        <w:t>ج</w:t>
      </w:r>
      <w:r w:rsidRPr="00D02099">
        <w:rPr>
          <w:rFonts w:ascii="Times New Roman" w:eastAsia="Times New Roman" w:hAnsi="Times New Roman" w:cs="B Nazanin"/>
          <w:sz w:val="28"/>
          <w:szCs w:val="28"/>
          <w:rtl/>
        </w:rPr>
        <w:t>، ضد روان‌شناسی‌گرایی فرگه گرچه گامی مهم در تمایز میان منطق و روان‌شناسی بود، اما با نادیده گرفتن نقش اجتماع و زبان در تعیین محتوا، به نوعی</w:t>
      </w:r>
      <w:r w:rsidRPr="00D02099">
        <w:rPr>
          <w:rFonts w:ascii="Times New Roman" w:eastAsia="Times New Roman" w:hAnsi="Times New Roman" w:cs="B Nazanin"/>
          <w:sz w:val="28"/>
          <w:szCs w:val="28"/>
        </w:rPr>
        <w:t xml:space="preserve"> </w:t>
      </w:r>
      <w:r w:rsidRPr="00D02099">
        <w:rPr>
          <w:rFonts w:ascii="Times New Roman" w:eastAsia="Times New Roman" w:hAnsi="Times New Roman" w:cs="B Nazanin" w:hint="cs"/>
          <w:sz w:val="28"/>
          <w:szCs w:val="28"/>
          <w:rtl/>
          <w:lang w:bidi="fa-IR"/>
        </w:rPr>
        <w:t xml:space="preserve"> تقدم امور انتزاعی بر امور اجتماعی </w:t>
      </w:r>
      <w:r w:rsidRPr="00D02099">
        <w:rPr>
          <w:rFonts w:ascii="Times New Roman" w:eastAsia="Times New Roman" w:hAnsi="Times New Roman" w:cs="B Nazanin"/>
          <w:sz w:val="28"/>
          <w:szCs w:val="28"/>
          <w:rtl/>
        </w:rPr>
        <w:t xml:space="preserve">در باب </w:t>
      </w:r>
      <w:r w:rsidRPr="00D02099">
        <w:rPr>
          <w:rFonts w:ascii="Times New Roman" w:eastAsia="Times New Roman" w:hAnsi="Times New Roman" w:cs="B Nazanin" w:hint="cs"/>
          <w:sz w:val="28"/>
          <w:szCs w:val="28"/>
          <w:rtl/>
        </w:rPr>
        <w:t>زبان</w:t>
      </w:r>
      <w:r w:rsidRPr="00D02099">
        <w:rPr>
          <w:rFonts w:ascii="Times New Roman" w:eastAsia="Times New Roman" w:hAnsi="Times New Roman" w:cs="B Nazanin"/>
          <w:sz w:val="28"/>
          <w:szCs w:val="28"/>
          <w:rtl/>
        </w:rPr>
        <w:t xml:space="preserve"> دامن زد</w:t>
      </w:r>
      <w:r w:rsidRPr="00D02099">
        <w:rPr>
          <w:rFonts w:ascii="Times New Roman" w:eastAsia="Times New Roman" w:hAnsi="Times New Roman" w:cs="B Nazanin"/>
          <w:sz w:val="28"/>
          <w:szCs w:val="28"/>
        </w:rPr>
        <w:t>.</w:t>
      </w:r>
    </w:p>
    <w:p w:rsidR="00320D8A" w:rsidRPr="00D02099" w:rsidRDefault="00320D8A" w:rsidP="00BC50E4">
      <w:pPr>
        <w:bidi/>
        <w:jc w:val="both"/>
        <w:rPr>
          <w:rFonts w:cs="B Nazanin"/>
          <w:color w:val="FF0000"/>
          <w:sz w:val="28"/>
          <w:szCs w:val="28"/>
          <w:rtl/>
        </w:rPr>
      </w:pPr>
      <w:r w:rsidRPr="00D02099">
        <w:rPr>
          <w:rFonts w:cs="B Nazanin"/>
          <w:color w:val="FF0000"/>
          <w:sz w:val="28"/>
          <w:szCs w:val="28"/>
          <w:rtl/>
        </w:rPr>
        <w:t xml:space="preserve">نقدهای برندوم و برج نقطه قوت مشترکی دارند: تأکید بر اینکه معنا پدیده‌ای درهم‌تنیده با روابط اجتماعی و کاربرد زبانی است. این دیدگاه با تجربه‌های واقعی مانند زبان‌آموزی، ترجمه، و تعاملات زبانی سازگارتر است تا نگاه انتزاعی فرگه. بااین‌حال، این نقدها با خطر نسبی‌گرایی مواجه‌اند. اگر معنا کاملاً به زمینه‌های اجتماعی وابسته باشد، ممکن است حقیقت منطقی به توافق اجتماعی تقلیل یابد، که با عینیت موردنظر فرگه مغایر است. مقایسه این نقدها با نقد دامت نشان می‌دهد که هر سه بر ضرورت توجه به زمینه انسانی تأکید دارند، اما دامت بر فهم شناختی و برندوم و برج بر هنجارهای اجتماعی تمرکز دارند. به نظر </w:t>
      </w:r>
      <w:r w:rsidRPr="00D02099">
        <w:rPr>
          <w:rFonts w:cs="B Nazanin" w:hint="cs"/>
          <w:color w:val="FF0000"/>
          <w:sz w:val="28"/>
          <w:szCs w:val="28"/>
          <w:rtl/>
        </w:rPr>
        <w:t>می</w:t>
      </w:r>
      <w:r w:rsidRPr="00D02099">
        <w:rPr>
          <w:rFonts w:cs="B Nazanin"/>
          <w:color w:val="FF0000"/>
          <w:sz w:val="28"/>
          <w:szCs w:val="28"/>
          <w:rtl/>
        </w:rPr>
        <w:softHyphen/>
      </w:r>
      <w:r w:rsidRPr="00D02099">
        <w:rPr>
          <w:rFonts w:cs="B Nazanin" w:hint="cs"/>
          <w:color w:val="FF0000"/>
          <w:sz w:val="28"/>
          <w:szCs w:val="28"/>
          <w:rtl/>
        </w:rPr>
        <w:t>رسد</w:t>
      </w:r>
      <w:r w:rsidRPr="00D02099">
        <w:rPr>
          <w:rFonts w:cs="B Nazanin"/>
          <w:color w:val="FF0000"/>
          <w:sz w:val="28"/>
          <w:szCs w:val="28"/>
          <w:rtl/>
        </w:rPr>
        <w:t xml:space="preserve"> یک رویکرد جامع باید معنا را به‌عنوان پدیده‌ای دوسویه در نظر بگیرد: از یک سو، به شرایط صدق عینی وابسته است (دیدگاه فرگه) و از سوی دیگر، در زمینه‌های اجتماعی و زبانی تحقق می‌یابد (دیدگاه برندوم و برج). این تلفیق می‌تواند محدودیت‌های هر دو رویکرد را برطرف کند.</w:t>
      </w:r>
    </w:p>
    <w:p w:rsidR="00EA7366" w:rsidRDefault="00EA7366" w:rsidP="00BC50E4">
      <w:pPr>
        <w:bidi/>
        <w:jc w:val="both"/>
        <w:rPr>
          <w:rFonts w:cs="B Nazanin"/>
          <w:b/>
          <w:bCs/>
          <w:color w:val="FF0000"/>
          <w:sz w:val="28"/>
          <w:szCs w:val="28"/>
          <w:rtl/>
        </w:rPr>
      </w:pPr>
    </w:p>
    <w:p w:rsidR="00320D8A" w:rsidRPr="00EA7366" w:rsidRDefault="00320D8A" w:rsidP="00EA7366">
      <w:pPr>
        <w:bidi/>
        <w:jc w:val="both"/>
        <w:rPr>
          <w:rFonts w:cs="B Nazanin"/>
          <w:b/>
          <w:bCs/>
          <w:color w:val="FF0000"/>
          <w:sz w:val="28"/>
          <w:szCs w:val="28"/>
          <w:rtl/>
        </w:rPr>
      </w:pPr>
      <w:r w:rsidRPr="00EA7366">
        <w:rPr>
          <w:rFonts w:cs="B Nazanin"/>
          <w:b/>
          <w:bCs/>
          <w:color w:val="FF0000"/>
          <w:sz w:val="28"/>
          <w:szCs w:val="28"/>
          <w:rtl/>
        </w:rPr>
        <w:lastRenderedPageBreak/>
        <w:t>نقدهای شناختی: پیوند منطق و علوم شناختی</w:t>
      </w:r>
    </w:p>
    <w:p w:rsidR="00320D8A" w:rsidRPr="00D02099" w:rsidRDefault="00320D8A" w:rsidP="00BC50E4">
      <w:pPr>
        <w:bidi/>
        <w:jc w:val="both"/>
        <w:rPr>
          <w:rFonts w:cs="B Nazanin"/>
          <w:color w:val="FF0000"/>
          <w:sz w:val="28"/>
          <w:szCs w:val="28"/>
          <w:rtl/>
        </w:rPr>
      </w:pPr>
      <w:r w:rsidRPr="00D02099">
        <w:rPr>
          <w:rFonts w:cs="B Nazanin"/>
          <w:color w:val="FF0000"/>
          <w:sz w:val="28"/>
          <w:szCs w:val="28"/>
          <w:rtl/>
        </w:rPr>
        <w:t>نقدهای شناختی، که از سوی روان‌شناسی‌گرایان جدید و با استناد به پیشرفت‌های علوم شناختی مطرح شده‌اند، استدلال می‌کنند که قوانین منطقی، حداقل در شکل‌های ابتدایی، ممکن است بازتابی از ساختارهای شناختی ذهن انسان باشند. پژوهش‌های تجربی نشان داده‌اند که انسان‌ها به‌صورت غریزی از قواعد منطقی ساده، مانند قانون وضع مقدم</w:t>
      </w:r>
      <w:r w:rsidRPr="00D02099">
        <w:rPr>
          <w:rFonts w:cs="B Nazanin" w:hint="cs"/>
          <w:color w:val="FF0000"/>
          <w:sz w:val="28"/>
          <w:szCs w:val="28"/>
          <w:rtl/>
        </w:rPr>
        <w:t xml:space="preserve">، </w:t>
      </w:r>
      <w:r w:rsidRPr="00D02099">
        <w:rPr>
          <w:rFonts w:cs="B Nazanin"/>
          <w:color w:val="FF0000"/>
          <w:sz w:val="28"/>
          <w:szCs w:val="28"/>
          <w:rtl/>
        </w:rPr>
        <w:t xml:space="preserve">«اگر </w:t>
      </w:r>
      <w:r w:rsidRPr="00D02099">
        <w:rPr>
          <w:rFonts w:cs="B Nazanin"/>
          <w:color w:val="FF0000"/>
          <w:sz w:val="28"/>
          <w:szCs w:val="28"/>
        </w:rPr>
        <w:t>A</w:t>
      </w:r>
      <w:r w:rsidRPr="00D02099">
        <w:rPr>
          <w:rFonts w:cs="B Nazanin"/>
          <w:color w:val="FF0000"/>
          <w:sz w:val="28"/>
          <w:szCs w:val="28"/>
          <w:rtl/>
        </w:rPr>
        <w:t xml:space="preserve">، آن‌گاه </w:t>
      </w:r>
      <w:r w:rsidRPr="00D02099">
        <w:rPr>
          <w:rFonts w:cs="B Nazanin"/>
          <w:color w:val="FF0000"/>
          <w:sz w:val="28"/>
          <w:szCs w:val="28"/>
        </w:rPr>
        <w:t>B</w:t>
      </w:r>
      <w:r w:rsidRPr="00D02099">
        <w:rPr>
          <w:rFonts w:cs="B Nazanin"/>
          <w:color w:val="FF0000"/>
          <w:sz w:val="28"/>
          <w:szCs w:val="28"/>
          <w:rtl/>
        </w:rPr>
        <w:t>؛</w:t>
      </w:r>
      <w:r w:rsidRPr="00D02099">
        <w:rPr>
          <w:rFonts w:cs="B Nazanin"/>
          <w:color w:val="FF0000"/>
          <w:sz w:val="28"/>
          <w:szCs w:val="28"/>
        </w:rPr>
        <w:t xml:space="preserve"> A</w:t>
      </w:r>
      <w:r w:rsidRPr="00D02099">
        <w:rPr>
          <w:rFonts w:cs="B Nazanin"/>
          <w:color w:val="FF0000"/>
          <w:sz w:val="28"/>
          <w:szCs w:val="28"/>
          <w:rtl/>
        </w:rPr>
        <w:t xml:space="preserve">؛ پس </w:t>
      </w:r>
      <w:r w:rsidRPr="00D02099">
        <w:rPr>
          <w:rFonts w:cs="B Nazanin"/>
          <w:color w:val="FF0000"/>
          <w:sz w:val="28"/>
          <w:szCs w:val="28"/>
        </w:rPr>
        <w:t>B</w:t>
      </w:r>
      <w:r w:rsidRPr="00D02099">
        <w:rPr>
          <w:rFonts w:cs="B Nazanin"/>
          <w:color w:val="FF0000"/>
          <w:sz w:val="28"/>
          <w:szCs w:val="28"/>
          <w:rtl/>
        </w:rPr>
        <w:t>»، استفاده می‌کنند، هرچند این کاربرد ممکن است ناقص باشد</w:t>
      </w:r>
      <w:r w:rsidRPr="00D02099">
        <w:rPr>
          <w:rFonts w:ascii="Times New Roman" w:eastAsia="Times New Roman" w:hAnsi="Times New Roman" w:cs="B Nazanin"/>
          <w:color w:val="FF0000"/>
          <w:sz w:val="28"/>
          <w:szCs w:val="28"/>
        </w:rPr>
        <w:t xml:space="preserve"> (Oaksford, 2009</w:t>
      </w:r>
      <w:r w:rsidRPr="00D02099">
        <w:rPr>
          <w:rFonts w:ascii="Times New Roman" w:eastAsia="Times New Roman" w:hAnsi="Times New Roman" w:cs="B Nazanin"/>
          <w:color w:val="FF0000"/>
          <w:sz w:val="28"/>
          <w:szCs w:val="28"/>
          <w:lang w:bidi="fa-IR"/>
        </w:rPr>
        <w:t xml:space="preserve">. </w:t>
      </w:r>
      <w:proofErr w:type="gramStart"/>
      <w:r w:rsidRPr="00D02099">
        <w:rPr>
          <w:rFonts w:ascii="Times New Roman" w:eastAsia="Times New Roman" w:hAnsi="Times New Roman" w:cs="B Nazanin"/>
          <w:color w:val="FF0000"/>
          <w:sz w:val="28"/>
          <w:szCs w:val="28"/>
          <w:lang w:bidi="fa-IR"/>
        </w:rPr>
        <w:t>72-73</w:t>
      </w:r>
      <w:r w:rsidRPr="00D02099">
        <w:rPr>
          <w:rFonts w:ascii="Times New Roman" w:eastAsia="Times New Roman" w:hAnsi="Times New Roman" w:cs="B Nazanin"/>
          <w:color w:val="FF0000"/>
          <w:sz w:val="28"/>
          <w:szCs w:val="28"/>
        </w:rPr>
        <w:t>)</w:t>
      </w:r>
      <w:r w:rsidRPr="00D02099">
        <w:rPr>
          <w:rFonts w:cs="B Nazanin"/>
          <w:color w:val="FF0000"/>
          <w:sz w:val="28"/>
          <w:szCs w:val="28"/>
          <w:rtl/>
        </w:rPr>
        <w:t>. این یافته‌ها حاکی از پیوندی بین منطق و روان‌شناسی است که فرگه با ضد‌روان‌شناسی‌گرایی خود آن را رد می‌کرد.</w:t>
      </w:r>
      <w:proofErr w:type="gramEnd"/>
    </w:p>
    <w:p w:rsidR="00320D8A" w:rsidRPr="00D02099" w:rsidRDefault="00320D8A" w:rsidP="00BC50E4">
      <w:pPr>
        <w:bidi/>
        <w:jc w:val="both"/>
        <w:rPr>
          <w:rFonts w:cs="B Nazanin"/>
          <w:color w:val="FF0000"/>
          <w:sz w:val="28"/>
          <w:szCs w:val="28"/>
          <w:rtl/>
        </w:rPr>
      </w:pPr>
      <w:r w:rsidRPr="00D02099">
        <w:rPr>
          <w:rFonts w:cs="B Nazanin"/>
          <w:color w:val="FF0000"/>
          <w:sz w:val="28"/>
          <w:szCs w:val="28"/>
          <w:rtl/>
        </w:rPr>
        <w:t>این نقد مستقیماً استقلال کامل منطق از ذهن را به چالش می‌کشد. فرگه استدلال می‌کرد که قوانین منطقی در ساحتی فرازمانی و فرامکانی قرار دارند و به ساختارهای ذهنی وابسته نیستند. بااین‌حال، روان‌شناسی شناختی نشان می‌دهد که فهم و کاربرد منطق به ظرفیت‌های پردازش شناختی انسان وابسته است. برای مثال، درک قاعده وضع مقدم نیازمند توانایی‌هایی است که ممکن است در افراد مختلف یا در شرایط متفاوت تغییر کند. این دیدگاه پیشنهاد می‌کند که منطق، حتی اگر عینی باشد، در عمل از زمینه روان‌شناختی انسان جدا نیست.</w:t>
      </w:r>
    </w:p>
    <w:p w:rsidR="00320D8A" w:rsidRPr="00D02099" w:rsidRDefault="00320D8A" w:rsidP="00BC50E4">
      <w:pPr>
        <w:bidi/>
        <w:jc w:val="both"/>
        <w:rPr>
          <w:rFonts w:cs="B Nazanin"/>
          <w:color w:val="FF0000"/>
          <w:sz w:val="28"/>
          <w:szCs w:val="28"/>
          <w:rtl/>
        </w:rPr>
      </w:pPr>
      <w:r w:rsidRPr="00D02099">
        <w:rPr>
          <w:rFonts w:cs="B Nazanin"/>
          <w:color w:val="FF0000"/>
          <w:sz w:val="28"/>
          <w:szCs w:val="28"/>
          <w:rtl/>
        </w:rPr>
        <w:t xml:space="preserve">فرگه احتمالاً در پاسخ می‌گفت که این نقد دچار خلط بین «ذات منطق» و «فهم منطق» است. او هرگز منکر نقش ذهن در فهم منطق نبود، بلکه معتقد بود که خود قوانین منطقی مستقل از ذهن هستند. از منظر </w:t>
      </w:r>
      <w:r w:rsidRPr="00D02099">
        <w:rPr>
          <w:rFonts w:cs="B Nazanin" w:hint="cs"/>
          <w:color w:val="FF0000"/>
          <w:sz w:val="28"/>
          <w:szCs w:val="28"/>
          <w:rtl/>
        </w:rPr>
        <w:t>این نویسندگان</w:t>
      </w:r>
      <w:r w:rsidRPr="00D02099">
        <w:rPr>
          <w:rFonts w:cs="B Nazanin"/>
          <w:color w:val="FF0000"/>
          <w:sz w:val="28"/>
          <w:szCs w:val="28"/>
          <w:rtl/>
        </w:rPr>
        <w:t xml:space="preserve">، پاسخ فرگه تا حدی این نقد را دفع می‌کند، زیرا تمایز بین منطق و کاربرد آن معتبر است. بااین‌حال، نقد شناختی ارزشمند است، زیرا نشان می‌دهد که نظریه منطق باید به محدودیت‌های شناختی انسان توجه کند، به‌ویژه در زمینه‌هایی مانند آموزش منطق یا طراحی سیستم‌های استنتاجی. نقطه ضعف این نقد، خطر تقلیل منطق به فرآیندهای تجربی است که می‌تواند عینیت موردنظر فرگه را تضعیف کند. به نظر </w:t>
      </w:r>
      <w:r w:rsidRPr="00D02099">
        <w:rPr>
          <w:rFonts w:cs="B Nazanin" w:hint="cs"/>
          <w:color w:val="FF0000"/>
          <w:sz w:val="28"/>
          <w:szCs w:val="28"/>
          <w:rtl/>
        </w:rPr>
        <w:t>می</w:t>
      </w:r>
      <w:r w:rsidRPr="00D02099">
        <w:rPr>
          <w:rFonts w:cs="B Nazanin"/>
          <w:color w:val="FF0000"/>
          <w:sz w:val="28"/>
          <w:szCs w:val="28"/>
          <w:rtl/>
        </w:rPr>
        <w:softHyphen/>
      </w:r>
      <w:r w:rsidRPr="00D02099">
        <w:rPr>
          <w:rFonts w:cs="B Nazanin" w:hint="cs"/>
          <w:color w:val="FF0000"/>
          <w:sz w:val="28"/>
          <w:szCs w:val="28"/>
          <w:rtl/>
        </w:rPr>
        <w:t>رسد</w:t>
      </w:r>
      <w:r w:rsidRPr="00D02099">
        <w:rPr>
          <w:rFonts w:cs="B Nazanin"/>
          <w:color w:val="FF0000"/>
          <w:sz w:val="28"/>
          <w:szCs w:val="28"/>
          <w:rtl/>
        </w:rPr>
        <w:t>، یک رویکرد میانه‌رو می‌تواند این تناقض را حل کند: منطق می‌تواند عینی باقی بماند، اما کاربرد و آموزش آن باید با توجه به ساختارهای شناختی طراحی شود. این دیدگاه نه‌تنها با یافته‌های علوم شناختی سازگار است، بلکه استقلال منطق را نیز حفظ می‌کند.</w:t>
      </w:r>
    </w:p>
    <w:p w:rsidR="00320D8A" w:rsidRPr="00D02099" w:rsidRDefault="00320D8A" w:rsidP="00BC50E4">
      <w:pPr>
        <w:bidi/>
        <w:jc w:val="both"/>
        <w:rPr>
          <w:rFonts w:cs="B Nazanin"/>
          <w:color w:val="FF0000"/>
          <w:sz w:val="28"/>
          <w:szCs w:val="28"/>
          <w:rtl/>
        </w:rPr>
      </w:pPr>
      <w:r w:rsidRPr="00D02099">
        <w:rPr>
          <w:rFonts w:cs="B Nazanin"/>
          <w:color w:val="FF0000"/>
          <w:sz w:val="28"/>
          <w:szCs w:val="28"/>
          <w:rtl/>
        </w:rPr>
        <w:t xml:space="preserve">نقدهای معرفت‌شناختی (دامت)، زبانی-اجتماعی (برندوم و برج)، و شناختی (روان‌شناسی‌گرایان جدید) نقاط مشترکی دارند: همه آن‌ها بر ضرورت توجه به جایگاه انسان در نظریه معنا و منطق تأکید می‌کنند. دامت نشان داد که فهم معنا بدون توجه به توانایی‌های انسانی ناکامل است. برندوم و برج بر خصلت اجتماعی معنا تأکید </w:t>
      </w:r>
      <w:r w:rsidRPr="00D02099">
        <w:rPr>
          <w:rFonts w:cs="B Nazanin"/>
          <w:color w:val="FF0000"/>
          <w:sz w:val="28"/>
          <w:szCs w:val="28"/>
          <w:rtl/>
        </w:rPr>
        <w:lastRenderedPageBreak/>
        <w:t>کردند و روان‌شناسی‌گرایان جدید پیوند بین منطق و ذهن را برجسته ساختند. این نقدها در مجموع، محدودیت‌های انتزاع‌گرایی فرگه را آشکار می‌کنند، به‌ویژه در توضیح کاربرد واقعی زبان و منطق.</w:t>
      </w:r>
    </w:p>
    <w:p w:rsidR="00320D8A" w:rsidRPr="00D02099" w:rsidRDefault="00320D8A" w:rsidP="00BC50E4">
      <w:pPr>
        <w:bidi/>
        <w:jc w:val="both"/>
        <w:rPr>
          <w:rFonts w:cs="B Nazanin"/>
          <w:color w:val="FF0000"/>
          <w:sz w:val="28"/>
          <w:szCs w:val="28"/>
        </w:rPr>
      </w:pPr>
      <w:r w:rsidRPr="00D02099">
        <w:rPr>
          <w:rFonts w:cs="B Nazanin"/>
          <w:color w:val="FF0000"/>
          <w:sz w:val="28"/>
          <w:szCs w:val="28"/>
          <w:rtl/>
        </w:rPr>
        <w:t xml:space="preserve">به نظر </w:t>
      </w:r>
      <w:r w:rsidRPr="00D02099">
        <w:rPr>
          <w:rFonts w:cs="B Nazanin" w:hint="cs"/>
          <w:color w:val="FF0000"/>
          <w:sz w:val="28"/>
          <w:szCs w:val="28"/>
          <w:rtl/>
        </w:rPr>
        <w:t>این نویسندگان</w:t>
      </w:r>
      <w:r w:rsidRPr="00D02099">
        <w:rPr>
          <w:rFonts w:cs="B Nazanin"/>
          <w:color w:val="FF0000"/>
          <w:sz w:val="28"/>
          <w:szCs w:val="28"/>
          <w:rtl/>
        </w:rPr>
        <w:t>، ضد‌روان‌شناسی‌گرایی فرگه، گرچه گامی بنیادین در تثبیت عینیت منطق بود، نیازمند تعدیل در پرتو نظریه‌های معاصر است. پیشنهاد می‌شود که یک چارچوب میانه‌رو اتخاذ شود که سه ویژگی داشته باشد: ۱) عینیت منطق را به‌عنوان علمی هنجاری حفظ کند، همان‌گونه که فرگه تأکید داشت؛ ۲) نقش فهم انسانی و ظرفیت‌های شناختی را در کاربرد منطق و معنا به رسمیت بشناسد، همان‌طور که دامت و روان‌شناسی‌گرایان جدید پیشنهاد می‌کنند؛ ۳) خصلت اجتماعی معنا را در نظریه‌های زبانی ادغام کند، مطابق با دیدگاه برندوم و برج. این چارچوب می‌تواند محدودیت‌های انتزاع‌گرایی فرگه را برطرف کند، بدون اینکه به روان‌شناسی‌گرایی کلاسیک بازگردد.</w:t>
      </w:r>
      <w:r w:rsidRPr="00D02099">
        <w:rPr>
          <w:rFonts w:cs="B Nazanin" w:hint="cs"/>
          <w:color w:val="FF0000"/>
          <w:sz w:val="28"/>
          <w:szCs w:val="28"/>
          <w:rtl/>
        </w:rPr>
        <w:t xml:space="preserve"> </w:t>
      </w:r>
      <w:r w:rsidRPr="00D02099">
        <w:rPr>
          <w:rFonts w:cs="B Nazanin"/>
          <w:color w:val="FF0000"/>
          <w:sz w:val="28"/>
          <w:szCs w:val="28"/>
          <w:rtl/>
        </w:rPr>
        <w:t>مقایسه نقدها نشان می‌دهد که هر یک جنبه‌ای از واقعیت معنا و منطق را برجسته می‌کنند: دامت بر فهم فردی، برندوم و برج بر هنجارهای اجتماعی، و روان‌شناسی‌گرایان جدید بر ساختارهای شناختی. این تنوع دیدگاه‌ها حاکی از پیچیدگی رابطه بین منطق، زبان، و ذهن است. پرسش‌هایی که از این تحلیل برمی‌خیزند، افق‌های جدیدی برای تحقیق باز می‌کنند: آیا می‌توان نظریه معنای فرگه را با یافته‌های علوم شناختی تلفیق کرد؟ چگونه می‌توان توازنی بین عینیت منطق و هنجارهای اجتماعی در کاربرد آن برقرار کرد؟ این پرسش‌ها نشان‌دهنده زنده‌بودن پروژه فرگه و ضرورت بازاندیشی در آن هستند.</w:t>
      </w:r>
    </w:p>
    <w:p w:rsidR="00320D8A" w:rsidRPr="00D02099" w:rsidRDefault="00320D8A" w:rsidP="00BC50E4">
      <w:pPr>
        <w:bidi/>
        <w:spacing w:after="0" w:line="240" w:lineRule="auto"/>
        <w:jc w:val="both"/>
        <w:rPr>
          <w:rFonts w:ascii="Times New Roman" w:eastAsia="Times New Roman" w:hAnsi="Times New Roman" w:cs="B Nazanin"/>
          <w:sz w:val="28"/>
          <w:szCs w:val="28"/>
          <w:rtl/>
          <w:lang w:bidi="fa-IR"/>
        </w:rPr>
      </w:pPr>
    </w:p>
    <w:p w:rsidR="00320D8A" w:rsidRPr="00D02099" w:rsidRDefault="00320D8A" w:rsidP="00C80787">
      <w:pPr>
        <w:bidi/>
        <w:jc w:val="both"/>
        <w:rPr>
          <w:rFonts w:cs="B Nazanin"/>
          <w:sz w:val="28"/>
          <w:szCs w:val="28"/>
          <w:lang w:bidi="fa-IR"/>
        </w:rPr>
      </w:pPr>
      <w:r w:rsidRPr="00D02099">
        <w:rPr>
          <w:rFonts w:cs="B Nazanin"/>
          <w:sz w:val="28"/>
          <w:szCs w:val="28"/>
          <w:rtl/>
        </w:rPr>
        <w:t>نتیجه‌گیری</w:t>
      </w:r>
    </w:p>
    <w:p w:rsidR="00320D8A" w:rsidRPr="00D02099" w:rsidRDefault="00320D8A" w:rsidP="003D196A">
      <w:pPr>
        <w:bidi/>
        <w:spacing w:before="100" w:beforeAutospacing="1" w:after="100" w:afterAutospacing="1"/>
        <w:jc w:val="both"/>
        <w:rPr>
          <w:rFonts w:cs="B Nazanin"/>
          <w:sz w:val="28"/>
          <w:szCs w:val="28"/>
        </w:rPr>
      </w:pPr>
      <w:r w:rsidRPr="00D02099">
        <w:rPr>
          <w:rFonts w:cs="B Nazanin"/>
          <w:sz w:val="28"/>
          <w:szCs w:val="28"/>
          <w:rtl/>
        </w:rPr>
        <w:t>اندیشه فلسفی فرگه را می‌توان در افق کلان، کوششی بی‌سابقه برای پیوند دادن عقلانیت صوری، عینیت معرفت و شفافیت زبانی دانست. پروژه منطق‌گرایی او تلاشی جسورانه برای نشان دادن آن بود که ریاضیات، دست‌کم در بنیان خود، چیزی جز گسترش نظام‌مند منطق نیست. این رویکرد، ضمن جدا ساختن مسیر منطق جدید از منطق ارسطویی، به بازتعریف ماهیت گزاره‌های ریاضی، بازسازی ساختار زبان و حتی بازاندیشی در چیستی عدد انجامید. فرگه با طراحی زبان صوری دقیق و تحلیل تابع‌محور گزاره‌ها، توانست افق جدیدی را برای بازنمایی اندیشه فراهم کند؛ افقی که در آن نه تنها استنتاج منطقی، بلکه حتی معنای واژگان و صدق گزاره‌ها، تابع ساختار صوری و رابطه‌های مفهومی بودند</w:t>
      </w:r>
      <w:r w:rsidRPr="00D02099">
        <w:rPr>
          <w:rFonts w:cs="B Nazanin"/>
          <w:sz w:val="28"/>
          <w:szCs w:val="28"/>
        </w:rPr>
        <w:t>.</w:t>
      </w:r>
      <w:r w:rsidRPr="00D02099">
        <w:rPr>
          <w:rFonts w:cs="B Nazanin" w:hint="cs"/>
          <w:sz w:val="28"/>
          <w:szCs w:val="28"/>
          <w:rtl/>
        </w:rPr>
        <w:t xml:space="preserve"> </w:t>
      </w:r>
      <w:r w:rsidRPr="00D02099">
        <w:rPr>
          <w:rFonts w:cs="B Nazanin"/>
          <w:sz w:val="28"/>
          <w:szCs w:val="28"/>
          <w:rtl/>
        </w:rPr>
        <w:t xml:space="preserve">با این حال، این پروژه با چالشی اساسی مواجه شد: ناسازگاری اصل بنیادین آن که با کشف پارادوکس راسل آشکار شد. همین ناسازگاری نشان داد که حتی دقیق‌ترین صورت‌بندی‌های منطقی نیز می‌توانند حامل بذر تناقض باشند، اگر بدون بررسی‌های متافیزیکی و </w:t>
      </w:r>
      <w:r w:rsidRPr="00D02099">
        <w:rPr>
          <w:rFonts w:cs="B Nazanin"/>
          <w:sz w:val="28"/>
          <w:szCs w:val="28"/>
          <w:rtl/>
        </w:rPr>
        <w:lastRenderedPageBreak/>
        <w:t xml:space="preserve">هستی‌شناختی عمیق به‌کار گرفته شوند. شکست پروژه فرگه، پایان یک اندیشه نبود، بلکه آغازی شد برای مرحله‌ای نوین در فلسفه ریاضی و منطق، که به بازنگری در مبانی و روش‌های تحلیل فلسفی انجامید. تلاش‌های بعدی برای اصلاح یا احیای این پروژه </w:t>
      </w:r>
      <w:r w:rsidRPr="00D02099">
        <w:rPr>
          <w:rFonts w:ascii="Times New Roman" w:hAnsi="Times New Roman" w:cs="Times New Roman" w:hint="cs"/>
          <w:sz w:val="28"/>
          <w:szCs w:val="28"/>
          <w:rtl/>
        </w:rPr>
        <w:t>،</w:t>
      </w:r>
      <w:r w:rsidRPr="00D02099">
        <w:rPr>
          <w:rFonts w:cs="B Nazanin"/>
          <w:sz w:val="28"/>
          <w:szCs w:val="28"/>
          <w:rtl/>
        </w:rPr>
        <w:t xml:space="preserve"> </w:t>
      </w:r>
      <w:r w:rsidRPr="00D02099">
        <w:rPr>
          <w:rFonts w:cs="B Nazanin" w:hint="cs"/>
          <w:sz w:val="28"/>
          <w:szCs w:val="28"/>
          <w:rtl/>
        </w:rPr>
        <w:t>از</w:t>
      </w:r>
      <w:r w:rsidRPr="00D02099">
        <w:rPr>
          <w:rFonts w:cs="B Nazanin"/>
          <w:sz w:val="28"/>
          <w:szCs w:val="28"/>
          <w:rtl/>
        </w:rPr>
        <w:t xml:space="preserve"> </w:t>
      </w:r>
      <w:r w:rsidRPr="00D02099">
        <w:rPr>
          <w:rFonts w:cs="B Nazanin" w:hint="cs"/>
          <w:sz w:val="28"/>
          <w:szCs w:val="28"/>
          <w:rtl/>
        </w:rPr>
        <w:t>جمله</w:t>
      </w:r>
      <w:r w:rsidRPr="00D02099">
        <w:rPr>
          <w:rFonts w:cs="B Nazanin"/>
          <w:sz w:val="28"/>
          <w:szCs w:val="28"/>
          <w:rtl/>
        </w:rPr>
        <w:t xml:space="preserve"> </w:t>
      </w:r>
      <w:r w:rsidRPr="00D02099">
        <w:rPr>
          <w:rFonts w:cs="B Nazanin" w:hint="cs"/>
          <w:sz w:val="28"/>
          <w:szCs w:val="28"/>
          <w:rtl/>
        </w:rPr>
        <w:t>در</w:t>
      </w:r>
      <w:r w:rsidRPr="00D02099">
        <w:rPr>
          <w:rFonts w:cs="B Nazanin"/>
          <w:sz w:val="28"/>
          <w:szCs w:val="28"/>
          <w:rtl/>
        </w:rPr>
        <w:t xml:space="preserve"> </w:t>
      </w:r>
      <w:r w:rsidRPr="00D02099">
        <w:rPr>
          <w:rFonts w:cs="B Nazanin" w:hint="cs"/>
          <w:sz w:val="28"/>
          <w:szCs w:val="28"/>
          <w:rtl/>
        </w:rPr>
        <w:t>قالب</w:t>
      </w:r>
      <w:r w:rsidRPr="00D02099">
        <w:rPr>
          <w:rFonts w:cs="B Nazanin"/>
          <w:sz w:val="28"/>
          <w:szCs w:val="28"/>
          <w:rtl/>
        </w:rPr>
        <w:t xml:space="preserve"> </w:t>
      </w:r>
      <w:r w:rsidRPr="00D02099">
        <w:rPr>
          <w:rFonts w:cs="B Nazanin" w:hint="cs"/>
          <w:sz w:val="28"/>
          <w:szCs w:val="28"/>
          <w:rtl/>
        </w:rPr>
        <w:t>منطق‌گرایی</w:t>
      </w:r>
      <w:r w:rsidRPr="00D02099">
        <w:rPr>
          <w:rFonts w:cs="B Nazanin"/>
          <w:sz w:val="28"/>
          <w:szCs w:val="28"/>
          <w:rtl/>
        </w:rPr>
        <w:t xml:space="preserve"> </w:t>
      </w:r>
      <w:r w:rsidRPr="00D02099">
        <w:rPr>
          <w:rFonts w:cs="B Nazanin" w:hint="cs"/>
          <w:sz w:val="28"/>
          <w:szCs w:val="28"/>
          <w:rtl/>
        </w:rPr>
        <w:t>نوین</w:t>
      </w:r>
      <w:r w:rsidRPr="00D02099">
        <w:rPr>
          <w:rFonts w:cs="B Nazanin"/>
          <w:sz w:val="28"/>
          <w:szCs w:val="28"/>
          <w:rtl/>
        </w:rPr>
        <w:t xml:space="preserve"> </w:t>
      </w:r>
      <w:r w:rsidRPr="00D02099">
        <w:rPr>
          <w:rFonts w:cs="B Nazanin" w:hint="cs"/>
          <w:sz w:val="28"/>
          <w:szCs w:val="28"/>
          <w:rtl/>
        </w:rPr>
        <w:t>یا</w:t>
      </w:r>
      <w:r w:rsidRPr="00D02099">
        <w:rPr>
          <w:rFonts w:cs="B Nazanin"/>
          <w:sz w:val="28"/>
          <w:szCs w:val="28"/>
          <w:rtl/>
        </w:rPr>
        <w:t xml:space="preserve"> </w:t>
      </w:r>
      <w:r w:rsidRPr="00D02099">
        <w:rPr>
          <w:rFonts w:cs="B Nazanin" w:hint="cs"/>
          <w:sz w:val="28"/>
          <w:szCs w:val="28"/>
          <w:rtl/>
        </w:rPr>
        <w:t>نظام‌های</w:t>
      </w:r>
      <w:r w:rsidRPr="00D02099">
        <w:rPr>
          <w:rFonts w:cs="B Nazanin"/>
          <w:sz w:val="28"/>
          <w:szCs w:val="28"/>
          <w:rtl/>
        </w:rPr>
        <w:t xml:space="preserve"> </w:t>
      </w:r>
      <w:r w:rsidRPr="00D02099">
        <w:rPr>
          <w:rFonts w:cs="B Nazanin" w:hint="cs"/>
          <w:sz w:val="28"/>
          <w:szCs w:val="28"/>
          <w:rtl/>
        </w:rPr>
        <w:t>منطق</w:t>
      </w:r>
      <w:r w:rsidRPr="00D02099">
        <w:rPr>
          <w:rFonts w:cs="B Nazanin"/>
          <w:sz w:val="28"/>
          <w:szCs w:val="28"/>
          <w:rtl/>
        </w:rPr>
        <w:t xml:space="preserve"> </w:t>
      </w:r>
      <w:r w:rsidRPr="00D02099">
        <w:rPr>
          <w:rFonts w:cs="B Nazanin" w:hint="cs"/>
          <w:sz w:val="28"/>
          <w:szCs w:val="28"/>
          <w:rtl/>
        </w:rPr>
        <w:t>نوع‌ها،</w:t>
      </w:r>
      <w:r w:rsidRPr="00D02099">
        <w:rPr>
          <w:rFonts w:cs="B Nazanin"/>
          <w:sz w:val="28"/>
          <w:szCs w:val="28"/>
          <w:rtl/>
        </w:rPr>
        <w:t xml:space="preserve"> </w:t>
      </w:r>
      <w:r w:rsidRPr="00D02099">
        <w:rPr>
          <w:rFonts w:cs="B Nazanin" w:hint="cs"/>
          <w:sz w:val="28"/>
          <w:szCs w:val="28"/>
          <w:rtl/>
        </w:rPr>
        <w:t>همگی</w:t>
      </w:r>
      <w:r w:rsidRPr="00D02099">
        <w:rPr>
          <w:rFonts w:cs="B Nazanin"/>
          <w:sz w:val="28"/>
          <w:szCs w:val="28"/>
          <w:rtl/>
        </w:rPr>
        <w:t xml:space="preserve"> </w:t>
      </w:r>
      <w:r w:rsidRPr="00D02099">
        <w:rPr>
          <w:rFonts w:cs="B Nazanin" w:hint="cs"/>
          <w:sz w:val="28"/>
          <w:szCs w:val="28"/>
          <w:rtl/>
        </w:rPr>
        <w:t>مدیون</w:t>
      </w:r>
      <w:r w:rsidRPr="00D02099">
        <w:rPr>
          <w:rFonts w:cs="B Nazanin"/>
          <w:sz w:val="28"/>
          <w:szCs w:val="28"/>
          <w:rtl/>
        </w:rPr>
        <w:t xml:space="preserve"> </w:t>
      </w:r>
      <w:r w:rsidRPr="00D02099">
        <w:rPr>
          <w:rFonts w:cs="B Nazanin" w:hint="cs"/>
          <w:sz w:val="28"/>
          <w:szCs w:val="28"/>
          <w:rtl/>
        </w:rPr>
        <w:t>افق</w:t>
      </w:r>
      <w:r w:rsidRPr="00D02099">
        <w:rPr>
          <w:rFonts w:cs="B Nazanin"/>
          <w:sz w:val="28"/>
          <w:szCs w:val="28"/>
          <w:rtl/>
        </w:rPr>
        <w:t xml:space="preserve"> </w:t>
      </w:r>
      <w:r w:rsidRPr="00D02099">
        <w:rPr>
          <w:rFonts w:cs="B Nazanin" w:hint="cs"/>
          <w:sz w:val="28"/>
          <w:szCs w:val="28"/>
          <w:rtl/>
        </w:rPr>
        <w:t>مفهومی‌ای</w:t>
      </w:r>
      <w:r w:rsidRPr="00D02099">
        <w:rPr>
          <w:rFonts w:cs="B Nazanin"/>
          <w:sz w:val="28"/>
          <w:szCs w:val="28"/>
          <w:rtl/>
        </w:rPr>
        <w:t xml:space="preserve"> </w:t>
      </w:r>
      <w:r w:rsidRPr="00D02099">
        <w:rPr>
          <w:rFonts w:cs="B Nazanin" w:hint="cs"/>
          <w:sz w:val="28"/>
          <w:szCs w:val="28"/>
          <w:rtl/>
        </w:rPr>
        <w:t>هستند</w:t>
      </w:r>
      <w:r w:rsidRPr="00D02099">
        <w:rPr>
          <w:rFonts w:cs="B Nazanin"/>
          <w:sz w:val="28"/>
          <w:szCs w:val="28"/>
          <w:rtl/>
        </w:rPr>
        <w:t xml:space="preserve"> </w:t>
      </w:r>
      <w:r w:rsidRPr="00D02099">
        <w:rPr>
          <w:rFonts w:cs="B Nazanin" w:hint="cs"/>
          <w:sz w:val="28"/>
          <w:szCs w:val="28"/>
          <w:rtl/>
        </w:rPr>
        <w:t>که</w:t>
      </w:r>
      <w:r w:rsidRPr="00D02099">
        <w:rPr>
          <w:rFonts w:cs="B Nazanin"/>
          <w:sz w:val="28"/>
          <w:szCs w:val="28"/>
          <w:rtl/>
        </w:rPr>
        <w:t xml:space="preserve"> </w:t>
      </w:r>
      <w:r w:rsidRPr="00D02099">
        <w:rPr>
          <w:rFonts w:cs="B Nazanin" w:hint="cs"/>
          <w:sz w:val="28"/>
          <w:szCs w:val="28"/>
          <w:rtl/>
        </w:rPr>
        <w:t>فرگه</w:t>
      </w:r>
      <w:r w:rsidRPr="00D02099">
        <w:rPr>
          <w:rFonts w:cs="B Nazanin"/>
          <w:sz w:val="28"/>
          <w:szCs w:val="28"/>
          <w:rtl/>
        </w:rPr>
        <w:t xml:space="preserve"> </w:t>
      </w:r>
      <w:r w:rsidRPr="00D02099">
        <w:rPr>
          <w:rFonts w:cs="B Nazanin" w:hint="cs"/>
          <w:sz w:val="28"/>
          <w:szCs w:val="28"/>
          <w:rtl/>
        </w:rPr>
        <w:t>گشود</w:t>
      </w:r>
      <w:r w:rsidRPr="00D02099">
        <w:rPr>
          <w:rFonts w:cs="B Nazanin"/>
          <w:sz w:val="28"/>
          <w:szCs w:val="28"/>
        </w:rPr>
        <w:t>.</w:t>
      </w:r>
    </w:p>
    <w:p w:rsidR="00320D8A" w:rsidRPr="00D02099" w:rsidRDefault="00320D8A" w:rsidP="00C80787">
      <w:pPr>
        <w:bidi/>
        <w:spacing w:before="100" w:beforeAutospacing="1" w:after="100" w:afterAutospacing="1"/>
        <w:jc w:val="both"/>
        <w:rPr>
          <w:rFonts w:cs="B Nazanin"/>
          <w:sz w:val="28"/>
          <w:szCs w:val="28"/>
          <w:rtl/>
        </w:rPr>
      </w:pPr>
      <w:r w:rsidRPr="00D02099">
        <w:rPr>
          <w:rFonts w:cs="B Nazanin"/>
          <w:sz w:val="28"/>
          <w:szCs w:val="28"/>
          <w:rtl/>
        </w:rPr>
        <w:t>از جنبه‌های محوری اندیشه فرگه</w:t>
      </w:r>
      <w:r w:rsidRPr="00D02099">
        <w:rPr>
          <w:rFonts w:cs="B Nazanin" w:hint="cs"/>
          <w:sz w:val="28"/>
          <w:szCs w:val="28"/>
          <w:rtl/>
        </w:rPr>
        <w:t xml:space="preserve"> که در طی گسترش پروژه او برجسته شد</w:t>
      </w:r>
      <w:r w:rsidRPr="00D02099">
        <w:rPr>
          <w:rFonts w:cs="B Nazanin"/>
          <w:sz w:val="28"/>
          <w:szCs w:val="28"/>
          <w:rtl/>
        </w:rPr>
        <w:t xml:space="preserve">، دفاع </w:t>
      </w:r>
      <w:r w:rsidRPr="00D02099">
        <w:rPr>
          <w:rFonts w:cs="B Nazanin" w:hint="cs"/>
          <w:sz w:val="28"/>
          <w:szCs w:val="28"/>
          <w:rtl/>
        </w:rPr>
        <w:t>افراطی</w:t>
      </w:r>
      <w:r w:rsidRPr="00D02099">
        <w:rPr>
          <w:rFonts w:cs="B Nazanin"/>
          <w:sz w:val="28"/>
          <w:szCs w:val="28"/>
          <w:rtl/>
        </w:rPr>
        <w:t xml:space="preserve"> او از موضع ضدروان‌شناسی‌گرایی بود. از نظر او، تمایز میان «چگونه می‌اندیشیم» و «چگونه باید بیندیشیم»، تمایزی بنیادی است، و منطق تنها با تکیه بر دومی معنا و مشروعیت می‌یابد. فرگه با دفاع از عینیت، کلیت و ازلیت مفاهیم و قوانین منطقی، کوشید منطق را از هرگونه وابستگی به ذهن، فرهنگ، تجربه یا باور شخصی برهاند. این نگاه، ضمن آنکه الهام‌بخش بسیاری از جریان‌های بعدی در فلسفه زبان و منطق شد، مورد انتقاد نیز قرار گرفت. به‌ویژه در فلسفه معاصر، برخی فیلسوفان با استناد به یافته‌های روان‌شناسی شناختی، زبان‌شناسی و نظریه معنا، بر آن‌اند که منطق نمی‌تواند به‌کلی از زمینه ذهنی و زبانی بشر جدا باشد</w:t>
      </w:r>
      <w:r w:rsidRPr="00D02099">
        <w:rPr>
          <w:rFonts w:cs="B Nazanin"/>
          <w:sz w:val="28"/>
          <w:szCs w:val="28"/>
        </w:rPr>
        <w:t>.</w:t>
      </w:r>
    </w:p>
    <w:p w:rsidR="00A9123F" w:rsidRPr="00D02099" w:rsidRDefault="00320D8A" w:rsidP="00320D8A">
      <w:pPr>
        <w:bidi/>
        <w:jc w:val="both"/>
        <w:rPr>
          <w:rFonts w:cs="B Nazanin"/>
          <w:sz w:val="28"/>
          <w:szCs w:val="28"/>
          <w:rtl/>
          <w:lang w:bidi="fa-IR"/>
        </w:rPr>
      </w:pPr>
      <w:r w:rsidRPr="00D02099">
        <w:rPr>
          <w:rFonts w:cs="B Nazanin" w:hint="cs"/>
          <w:sz w:val="28"/>
          <w:szCs w:val="28"/>
          <w:rtl/>
          <w:lang w:bidi="fa-IR"/>
        </w:rPr>
        <w:t>تصویر کلی که از  همه استدلالهای مصرح و پنهان فرگه علیه روانشناسی</w:t>
      </w:r>
      <w:r w:rsidRPr="00D02099">
        <w:rPr>
          <w:rFonts w:cs="B Nazanin"/>
          <w:sz w:val="28"/>
          <w:szCs w:val="28"/>
          <w:rtl/>
          <w:lang w:bidi="fa-IR"/>
        </w:rPr>
        <w:softHyphen/>
      </w:r>
      <w:r w:rsidRPr="00D02099">
        <w:rPr>
          <w:rFonts w:cs="B Nazanin" w:hint="cs"/>
          <w:sz w:val="28"/>
          <w:szCs w:val="28"/>
          <w:rtl/>
          <w:lang w:bidi="fa-IR"/>
        </w:rPr>
        <w:t>گرایی دریافت می</w:t>
      </w:r>
      <w:r w:rsidRPr="00D02099">
        <w:rPr>
          <w:rFonts w:cs="B Nazanin"/>
          <w:sz w:val="28"/>
          <w:szCs w:val="28"/>
          <w:rtl/>
          <w:lang w:bidi="fa-IR"/>
        </w:rPr>
        <w:softHyphen/>
      </w:r>
      <w:r w:rsidRPr="00D02099">
        <w:rPr>
          <w:rFonts w:cs="B Nazanin" w:hint="cs"/>
          <w:sz w:val="28"/>
          <w:szCs w:val="28"/>
          <w:rtl/>
          <w:lang w:bidi="fa-IR"/>
        </w:rPr>
        <w:t>شود این است که دغدغه اصلی او حفظ عینیت و ابژکتیو بودن ریاضیات و منطق است؛ از نظر فرگه ابژکتیو بودن به معنای استقلال صدق حقایق ریاضی و منطق از حکم شخصی انسانها است. اینکه تاریخچه یک مفهوم چیست، یا چگونه در ذهن انسان شکل می</w:t>
      </w:r>
      <w:r w:rsidRPr="00D02099">
        <w:rPr>
          <w:rFonts w:cs="B Nazanin"/>
          <w:sz w:val="28"/>
          <w:szCs w:val="28"/>
          <w:rtl/>
          <w:lang w:bidi="fa-IR"/>
        </w:rPr>
        <w:softHyphen/>
      </w:r>
      <w:r w:rsidRPr="00D02099">
        <w:rPr>
          <w:rFonts w:cs="B Nazanin" w:hint="cs"/>
          <w:sz w:val="28"/>
          <w:szCs w:val="28"/>
          <w:rtl/>
          <w:lang w:bidi="fa-IR"/>
        </w:rPr>
        <w:t>گیرد، با صدق حقیقی منطق تفاوت دارند. فرگه قصد داشت با مستحکم دانستن بنیان</w:t>
      </w:r>
      <w:r w:rsidRPr="00D02099">
        <w:rPr>
          <w:rFonts w:cs="B Nazanin"/>
          <w:sz w:val="28"/>
          <w:szCs w:val="28"/>
          <w:rtl/>
          <w:lang w:bidi="fa-IR"/>
        </w:rPr>
        <w:softHyphen/>
      </w:r>
      <w:r w:rsidRPr="00D02099">
        <w:rPr>
          <w:rFonts w:cs="B Nazanin" w:hint="cs"/>
          <w:sz w:val="28"/>
          <w:szCs w:val="28"/>
          <w:rtl/>
          <w:lang w:bidi="fa-IR"/>
        </w:rPr>
        <w:t>های منطق مستقل از ذهن سوژه، ریاضیات را هم به مرتبطه</w:t>
      </w:r>
      <w:r w:rsidRPr="00D02099">
        <w:rPr>
          <w:rFonts w:cs="B Nazanin"/>
          <w:sz w:val="28"/>
          <w:szCs w:val="28"/>
          <w:rtl/>
          <w:lang w:bidi="fa-IR"/>
        </w:rPr>
        <w:softHyphen/>
      </w:r>
      <w:r w:rsidRPr="00D02099">
        <w:rPr>
          <w:rFonts w:cs="B Nazanin" w:hint="cs"/>
          <w:sz w:val="28"/>
          <w:szCs w:val="28"/>
          <w:rtl/>
          <w:lang w:bidi="fa-IR"/>
        </w:rPr>
        <w:t>ای رفیع از یقین و استحکام برساند. اشیای منطقی، غیر فیزیکی و غیر ذهنی هستند و در وعائی بدون زمان و مکان حضور دارند، لذا آنچه در ذهن سوژه از این اشیا شکل می</w:t>
      </w:r>
      <w:r w:rsidRPr="00D02099">
        <w:rPr>
          <w:rFonts w:cs="B Nazanin"/>
          <w:sz w:val="28"/>
          <w:szCs w:val="28"/>
          <w:rtl/>
          <w:lang w:bidi="fa-IR"/>
        </w:rPr>
        <w:softHyphen/>
      </w:r>
      <w:r w:rsidRPr="00D02099">
        <w:rPr>
          <w:rFonts w:cs="B Nazanin" w:hint="cs"/>
          <w:sz w:val="28"/>
          <w:szCs w:val="28"/>
          <w:rtl/>
          <w:lang w:bidi="fa-IR"/>
        </w:rPr>
        <w:t>گیرد، مانند تصویری است که ذاتا با اصل خود تفاوت دارد. منطق، علم بررسی رابطه اشیا منطقی است و روانشناسی، علم بررسی رابطه تصاویر این اشیا. وقتی فرگه از معنا برای یک واژه و اندیشه (</w:t>
      </w:r>
      <w:r w:rsidRPr="00D02099">
        <w:rPr>
          <w:rFonts w:cs="B Nazanin"/>
          <w:sz w:val="28"/>
          <w:szCs w:val="28"/>
          <w:lang w:bidi="fa-IR"/>
        </w:rPr>
        <w:t>thought</w:t>
      </w:r>
      <w:r w:rsidRPr="00D02099">
        <w:rPr>
          <w:rFonts w:cs="B Nazanin" w:hint="cs"/>
          <w:sz w:val="28"/>
          <w:szCs w:val="28"/>
          <w:rtl/>
          <w:lang w:bidi="fa-IR"/>
        </w:rPr>
        <w:t xml:space="preserve">) </w:t>
      </w:r>
      <w:r w:rsidR="00A9123F" w:rsidRPr="00D02099">
        <w:rPr>
          <w:rFonts w:cs="B Nazanin" w:hint="cs"/>
          <w:sz w:val="28"/>
          <w:szCs w:val="28"/>
          <w:rtl/>
          <w:lang w:bidi="fa-IR"/>
        </w:rPr>
        <w:t>برای یک جمله صحبت می</w:t>
      </w:r>
      <w:r w:rsidR="00A9123F" w:rsidRPr="00D02099">
        <w:rPr>
          <w:rFonts w:cs="B Nazanin"/>
          <w:sz w:val="28"/>
          <w:szCs w:val="28"/>
          <w:rtl/>
          <w:lang w:bidi="fa-IR"/>
        </w:rPr>
        <w:softHyphen/>
      </w:r>
      <w:r w:rsidR="00A9123F" w:rsidRPr="00D02099">
        <w:rPr>
          <w:rFonts w:cs="B Nazanin" w:hint="cs"/>
          <w:sz w:val="28"/>
          <w:szCs w:val="28"/>
          <w:rtl/>
          <w:lang w:bidi="fa-IR"/>
        </w:rPr>
        <w:t>کند، منظور او چیزی است که مستقل از ذهن سوژه باشد، نه معنا و محتوایی که در ذهن یک فرد حاضر می</w:t>
      </w:r>
      <w:r w:rsidR="00A9123F" w:rsidRPr="00D02099">
        <w:rPr>
          <w:rFonts w:cs="B Nazanin"/>
          <w:sz w:val="28"/>
          <w:szCs w:val="28"/>
          <w:rtl/>
          <w:lang w:bidi="fa-IR"/>
        </w:rPr>
        <w:softHyphen/>
      </w:r>
      <w:r w:rsidR="00A9123F" w:rsidRPr="00D02099">
        <w:rPr>
          <w:rFonts w:cs="B Nazanin" w:hint="cs"/>
          <w:sz w:val="28"/>
          <w:szCs w:val="28"/>
          <w:rtl/>
          <w:lang w:bidi="fa-IR"/>
        </w:rPr>
        <w:t xml:space="preserve">شود. </w:t>
      </w:r>
    </w:p>
    <w:p w:rsidR="003361C8" w:rsidRPr="00D02099" w:rsidRDefault="003361C8" w:rsidP="00A819DB">
      <w:pPr>
        <w:bidi/>
        <w:spacing w:before="100" w:beforeAutospacing="1" w:after="100" w:afterAutospacing="1"/>
        <w:jc w:val="both"/>
        <w:rPr>
          <w:rFonts w:cs="B Nazanin"/>
          <w:sz w:val="28"/>
          <w:szCs w:val="28"/>
        </w:rPr>
      </w:pPr>
      <w:r w:rsidRPr="00D02099">
        <w:rPr>
          <w:rFonts w:cs="B Nazanin"/>
          <w:sz w:val="28"/>
          <w:szCs w:val="28"/>
          <w:rtl/>
        </w:rPr>
        <w:t xml:space="preserve">به‌رغم این انتقادات، نمی‌توان اهمیت فلسفی و روش‌شناختی پروژه فرگه را انکار کرد. او نشان داد که پرسش‌هایی همچون «عدد چیست؟»، «منطق چیست؟» و «معنا چگونه شکل می‌گیرد؟» را می‌توان با صلابت تحلیلی و انسجام مفهومی پاسخ داد، بی‌آنکه به سفسطه‌های روان‌شناختی یا شهودگرایانه تن داد. اهمیت فرگه نه صرفاً در پاسخ‌هایی است که داد، بلکه در دقت و شکلی است که برای طرح پرسش‌های بنیادین فلسفه عرضه </w:t>
      </w:r>
      <w:r w:rsidRPr="00D02099">
        <w:rPr>
          <w:rFonts w:cs="B Nazanin"/>
          <w:sz w:val="28"/>
          <w:szCs w:val="28"/>
          <w:rtl/>
        </w:rPr>
        <w:lastRenderedPageBreak/>
        <w:t xml:space="preserve">کرد. از این رو، مطالعه‌ی پروژه </w:t>
      </w:r>
      <w:r w:rsidRPr="00D02099">
        <w:rPr>
          <w:rFonts w:cs="B Nazanin" w:hint="cs"/>
          <w:sz w:val="28"/>
          <w:szCs w:val="28"/>
          <w:rtl/>
        </w:rPr>
        <w:t>او،</w:t>
      </w:r>
      <w:r w:rsidRPr="00D02099">
        <w:rPr>
          <w:rFonts w:cs="B Nazanin"/>
          <w:sz w:val="28"/>
          <w:szCs w:val="28"/>
          <w:rtl/>
        </w:rPr>
        <w:t xml:space="preserve"> </w:t>
      </w:r>
      <w:r w:rsidRPr="00D02099">
        <w:rPr>
          <w:rFonts w:cs="B Nazanin" w:hint="cs"/>
          <w:sz w:val="28"/>
          <w:szCs w:val="28"/>
          <w:rtl/>
        </w:rPr>
        <w:t>چه</w:t>
      </w:r>
      <w:r w:rsidRPr="00D02099">
        <w:rPr>
          <w:rFonts w:cs="B Nazanin"/>
          <w:sz w:val="28"/>
          <w:szCs w:val="28"/>
          <w:rtl/>
        </w:rPr>
        <w:t xml:space="preserve"> </w:t>
      </w:r>
      <w:r w:rsidRPr="00D02099">
        <w:rPr>
          <w:rFonts w:cs="B Nazanin" w:hint="cs"/>
          <w:sz w:val="28"/>
          <w:szCs w:val="28"/>
          <w:rtl/>
        </w:rPr>
        <w:t>برای</w:t>
      </w:r>
      <w:r w:rsidRPr="00D02099">
        <w:rPr>
          <w:rFonts w:cs="B Nazanin"/>
          <w:sz w:val="28"/>
          <w:szCs w:val="28"/>
          <w:rtl/>
        </w:rPr>
        <w:t xml:space="preserve"> </w:t>
      </w:r>
      <w:r w:rsidRPr="00D02099">
        <w:rPr>
          <w:rFonts w:cs="B Nazanin" w:hint="cs"/>
          <w:sz w:val="28"/>
          <w:szCs w:val="28"/>
          <w:rtl/>
        </w:rPr>
        <w:t>فهم</w:t>
      </w:r>
      <w:r w:rsidRPr="00D02099">
        <w:rPr>
          <w:rFonts w:cs="B Nazanin"/>
          <w:sz w:val="28"/>
          <w:szCs w:val="28"/>
          <w:rtl/>
        </w:rPr>
        <w:t xml:space="preserve"> </w:t>
      </w:r>
      <w:r w:rsidRPr="00D02099">
        <w:rPr>
          <w:rFonts w:cs="B Nazanin" w:hint="cs"/>
          <w:sz w:val="28"/>
          <w:szCs w:val="28"/>
          <w:rtl/>
        </w:rPr>
        <w:t>فلسفه</w:t>
      </w:r>
      <w:r w:rsidRPr="00D02099">
        <w:rPr>
          <w:rFonts w:cs="B Nazanin"/>
          <w:sz w:val="28"/>
          <w:szCs w:val="28"/>
          <w:rtl/>
        </w:rPr>
        <w:t xml:space="preserve"> </w:t>
      </w:r>
      <w:r w:rsidRPr="00D02099">
        <w:rPr>
          <w:rFonts w:cs="B Nazanin" w:hint="cs"/>
          <w:sz w:val="28"/>
          <w:szCs w:val="28"/>
          <w:rtl/>
        </w:rPr>
        <w:t>منطق،</w:t>
      </w:r>
      <w:r w:rsidRPr="00D02099">
        <w:rPr>
          <w:rFonts w:cs="B Nazanin"/>
          <w:sz w:val="28"/>
          <w:szCs w:val="28"/>
          <w:rtl/>
        </w:rPr>
        <w:t xml:space="preserve"> </w:t>
      </w:r>
      <w:r w:rsidRPr="00D02099">
        <w:rPr>
          <w:rFonts w:cs="B Nazanin" w:hint="cs"/>
          <w:sz w:val="28"/>
          <w:szCs w:val="28"/>
          <w:rtl/>
        </w:rPr>
        <w:t>چه</w:t>
      </w:r>
      <w:r w:rsidRPr="00D02099">
        <w:rPr>
          <w:rFonts w:cs="B Nazanin"/>
          <w:sz w:val="28"/>
          <w:szCs w:val="28"/>
          <w:rtl/>
        </w:rPr>
        <w:t xml:space="preserve"> </w:t>
      </w:r>
      <w:r w:rsidRPr="00D02099">
        <w:rPr>
          <w:rFonts w:cs="B Nazanin" w:hint="cs"/>
          <w:sz w:val="28"/>
          <w:szCs w:val="28"/>
          <w:rtl/>
        </w:rPr>
        <w:t>برا</w:t>
      </w:r>
      <w:r w:rsidRPr="00D02099">
        <w:rPr>
          <w:rFonts w:cs="B Nazanin"/>
          <w:sz w:val="28"/>
          <w:szCs w:val="28"/>
          <w:rtl/>
        </w:rPr>
        <w:t>ی تحلیل زبان، و چه برای درک جایگاه ریاضیات در ساختار عقلانی دانش، همچنان ضرورتی جدی و زنده است</w:t>
      </w:r>
      <w:r w:rsidRPr="00D02099">
        <w:rPr>
          <w:rFonts w:cs="B Nazanin"/>
          <w:sz w:val="28"/>
          <w:szCs w:val="28"/>
        </w:rPr>
        <w:t>.</w:t>
      </w:r>
    </w:p>
    <w:p w:rsidR="003361C8" w:rsidRPr="00D02099" w:rsidRDefault="003361C8" w:rsidP="00A819DB">
      <w:pPr>
        <w:bidi/>
        <w:jc w:val="both"/>
        <w:rPr>
          <w:rFonts w:cs="B Nazanin"/>
          <w:sz w:val="28"/>
          <w:szCs w:val="28"/>
        </w:rPr>
      </w:pPr>
    </w:p>
    <w:p w:rsidR="00D97BEC" w:rsidRPr="00D02099" w:rsidRDefault="00D97BEC" w:rsidP="00D97BEC">
      <w:pPr>
        <w:bidi/>
        <w:jc w:val="both"/>
        <w:rPr>
          <w:rFonts w:cs="B Nazanin"/>
          <w:sz w:val="28"/>
          <w:szCs w:val="28"/>
          <w:rtl/>
          <w:lang w:bidi="fa-IR"/>
        </w:rPr>
      </w:pPr>
      <w:r w:rsidRPr="00D02099">
        <w:rPr>
          <w:rFonts w:cs="B Nazanin" w:hint="cs"/>
          <w:sz w:val="28"/>
          <w:szCs w:val="28"/>
          <w:rtl/>
          <w:lang w:bidi="fa-IR"/>
        </w:rPr>
        <w:t>منابع:</w:t>
      </w:r>
    </w:p>
    <w:p w:rsidR="00D97BEC" w:rsidRPr="00D02099" w:rsidRDefault="00D97BEC" w:rsidP="00D97BEC">
      <w:pPr>
        <w:bidi/>
        <w:jc w:val="both"/>
        <w:rPr>
          <w:rFonts w:cs="B Nazanin"/>
          <w:sz w:val="28"/>
          <w:szCs w:val="28"/>
          <w:rtl/>
          <w:lang w:bidi="fa-IR"/>
        </w:rPr>
      </w:pPr>
    </w:p>
    <w:p w:rsidR="00D97BEC" w:rsidRPr="005734FB" w:rsidRDefault="008A7272" w:rsidP="005734FB">
      <w:pPr>
        <w:pStyle w:val="ListParagraph"/>
        <w:numPr>
          <w:ilvl w:val="0"/>
          <w:numId w:val="7"/>
        </w:numPr>
        <w:rPr>
          <w:rFonts w:asciiTheme="majorBidi" w:hAnsiTheme="majorBidi" w:cs="B Nazanin"/>
          <w:sz w:val="28"/>
          <w:szCs w:val="28"/>
          <w:lang w:bidi="fa-IR"/>
        </w:rPr>
      </w:pPr>
      <w:r w:rsidRPr="005734FB">
        <w:rPr>
          <w:rFonts w:asciiTheme="majorBidi" w:hAnsiTheme="majorBidi" w:cs="B Nazanin"/>
          <w:sz w:val="28"/>
          <w:szCs w:val="28"/>
        </w:rPr>
        <w:t>Blanchette, P.</w:t>
      </w:r>
      <w:r w:rsidR="00D97BEC" w:rsidRPr="005734FB">
        <w:rPr>
          <w:rFonts w:asciiTheme="majorBidi" w:hAnsiTheme="majorBidi" w:cs="B Nazanin"/>
          <w:sz w:val="28"/>
          <w:szCs w:val="28"/>
        </w:rPr>
        <w:t xml:space="preserve"> (2012). Frege’s Conception of Logic. Oxford, England: Oup </w:t>
      </w:r>
      <w:proofErr w:type="gramStart"/>
      <w:r w:rsidR="00D97BEC" w:rsidRPr="005734FB">
        <w:rPr>
          <w:rFonts w:asciiTheme="majorBidi" w:hAnsiTheme="majorBidi" w:cs="B Nazanin"/>
          <w:sz w:val="28"/>
          <w:szCs w:val="28"/>
        </w:rPr>
        <w:t>Usa</w:t>
      </w:r>
      <w:proofErr w:type="gramEnd"/>
      <w:r w:rsidR="00D97BEC" w:rsidRPr="005734FB">
        <w:rPr>
          <w:rFonts w:asciiTheme="majorBidi" w:hAnsiTheme="majorBidi" w:cs="B Nazanin"/>
          <w:sz w:val="28"/>
          <w:szCs w:val="28"/>
        </w:rPr>
        <w:t>.</w:t>
      </w:r>
    </w:p>
    <w:p w:rsidR="00D97BEC" w:rsidRPr="005734FB" w:rsidRDefault="008A7272" w:rsidP="005734FB">
      <w:pPr>
        <w:pStyle w:val="ListParagraph"/>
        <w:numPr>
          <w:ilvl w:val="0"/>
          <w:numId w:val="7"/>
        </w:numPr>
        <w:spacing w:before="100" w:beforeAutospacing="1" w:after="100" w:afterAutospacing="1" w:line="240" w:lineRule="auto"/>
        <w:jc w:val="both"/>
        <w:rPr>
          <w:rFonts w:asciiTheme="majorBidi" w:eastAsia="Times New Roman" w:hAnsiTheme="majorBidi" w:cs="B Nazanin"/>
          <w:sz w:val="28"/>
          <w:szCs w:val="28"/>
        </w:rPr>
      </w:pPr>
      <w:r w:rsidRPr="005734FB">
        <w:rPr>
          <w:rFonts w:asciiTheme="majorBidi" w:eastAsia="Times New Roman" w:hAnsiTheme="majorBidi" w:cs="B Nazanin"/>
          <w:sz w:val="28"/>
          <w:szCs w:val="28"/>
        </w:rPr>
        <w:t>Brandom, R (1994)</w:t>
      </w:r>
      <w:r w:rsidR="00D97BEC" w:rsidRPr="005734FB">
        <w:rPr>
          <w:rFonts w:asciiTheme="majorBidi" w:eastAsia="Times New Roman" w:hAnsiTheme="majorBidi" w:cs="B Nazanin"/>
          <w:sz w:val="28"/>
          <w:szCs w:val="28"/>
        </w:rPr>
        <w:t>. Making It Explicit: Reasoning, Representing, and Discursive Commitment.</w:t>
      </w:r>
      <w:r w:rsidRPr="005734FB">
        <w:rPr>
          <w:rFonts w:asciiTheme="majorBidi" w:eastAsia="Times New Roman" w:hAnsiTheme="majorBidi" w:cs="B Nazanin"/>
          <w:sz w:val="28"/>
          <w:szCs w:val="28"/>
        </w:rPr>
        <w:t xml:space="preserve"> Harvard University Press.</w:t>
      </w:r>
    </w:p>
    <w:p w:rsidR="00D97BEC" w:rsidRPr="005734FB" w:rsidRDefault="008A7272" w:rsidP="005734FB">
      <w:pPr>
        <w:pStyle w:val="ListParagraph"/>
        <w:numPr>
          <w:ilvl w:val="0"/>
          <w:numId w:val="7"/>
        </w:numPr>
        <w:spacing w:before="100" w:beforeAutospacing="1" w:after="100" w:afterAutospacing="1" w:line="240" w:lineRule="auto"/>
        <w:jc w:val="both"/>
        <w:rPr>
          <w:rFonts w:asciiTheme="majorBidi" w:eastAsia="Times New Roman" w:hAnsiTheme="majorBidi" w:cs="B Nazanin"/>
          <w:sz w:val="28"/>
          <w:szCs w:val="28"/>
        </w:rPr>
      </w:pPr>
      <w:r w:rsidRPr="005734FB">
        <w:rPr>
          <w:rFonts w:asciiTheme="majorBidi" w:eastAsia="Times New Roman" w:hAnsiTheme="majorBidi" w:cs="B Nazanin"/>
          <w:sz w:val="28"/>
          <w:szCs w:val="28"/>
        </w:rPr>
        <w:t>Burge, T</w:t>
      </w:r>
      <w:r w:rsidR="00D97BEC" w:rsidRPr="005734FB">
        <w:rPr>
          <w:rFonts w:asciiTheme="majorBidi" w:eastAsia="Times New Roman" w:hAnsiTheme="majorBidi" w:cs="B Nazanin"/>
          <w:sz w:val="28"/>
          <w:szCs w:val="28"/>
        </w:rPr>
        <w:t>.</w:t>
      </w:r>
      <w:r w:rsidRPr="005734FB">
        <w:rPr>
          <w:rFonts w:asciiTheme="majorBidi" w:eastAsia="Times New Roman" w:hAnsiTheme="majorBidi" w:cs="B Nazanin"/>
          <w:sz w:val="28"/>
          <w:szCs w:val="28"/>
        </w:rPr>
        <w:t xml:space="preserve"> (1979)</w:t>
      </w:r>
      <w:r w:rsidR="00D97BEC" w:rsidRPr="005734FB">
        <w:rPr>
          <w:rFonts w:asciiTheme="majorBidi" w:eastAsia="Times New Roman" w:hAnsiTheme="majorBidi" w:cs="B Nazanin"/>
          <w:sz w:val="28"/>
          <w:szCs w:val="28"/>
        </w:rPr>
        <w:t xml:space="preserve"> “Individualism and the Mental.” Midwest Studies in Philosophy</w:t>
      </w:r>
      <w:r w:rsidRPr="005734FB">
        <w:rPr>
          <w:rFonts w:asciiTheme="majorBidi" w:eastAsia="Times New Roman" w:hAnsiTheme="majorBidi" w:cs="B Nazanin"/>
          <w:sz w:val="28"/>
          <w:szCs w:val="28"/>
        </w:rPr>
        <w:t>, vol. 4</w:t>
      </w:r>
      <w:r w:rsidR="00D97BEC" w:rsidRPr="005734FB">
        <w:rPr>
          <w:rFonts w:asciiTheme="majorBidi" w:eastAsia="Times New Roman" w:hAnsiTheme="majorBidi" w:cs="B Nazanin"/>
          <w:sz w:val="28"/>
          <w:szCs w:val="28"/>
        </w:rPr>
        <w:t>.</w:t>
      </w:r>
    </w:p>
    <w:p w:rsidR="00D97BEC" w:rsidRPr="008D0AFE" w:rsidRDefault="00D97BEC" w:rsidP="005734FB">
      <w:pPr>
        <w:pStyle w:val="NormalWeb"/>
        <w:numPr>
          <w:ilvl w:val="0"/>
          <w:numId w:val="7"/>
        </w:numPr>
        <w:rPr>
          <w:rFonts w:asciiTheme="majorBidi" w:hAnsiTheme="majorBidi" w:cs="B Nazanin"/>
          <w:color w:val="000000"/>
          <w:sz w:val="28"/>
          <w:szCs w:val="28"/>
        </w:rPr>
      </w:pPr>
      <w:r w:rsidRPr="008D0AFE">
        <w:rPr>
          <w:rFonts w:asciiTheme="majorBidi" w:hAnsiTheme="majorBidi" w:cs="B Nazanin"/>
          <w:color w:val="000000"/>
          <w:sz w:val="28"/>
          <w:szCs w:val="28"/>
        </w:rPr>
        <w:t>‌Dummett, M. (1981). </w:t>
      </w:r>
      <w:proofErr w:type="gramStart"/>
      <w:r w:rsidRPr="008D0AFE">
        <w:rPr>
          <w:rFonts w:asciiTheme="majorBidi" w:hAnsiTheme="majorBidi" w:cs="B Nazanin"/>
          <w:color w:val="000000"/>
          <w:sz w:val="28"/>
          <w:szCs w:val="28"/>
        </w:rPr>
        <w:t>Frege :</w:t>
      </w:r>
      <w:proofErr w:type="gramEnd"/>
      <w:r w:rsidRPr="008D0AFE">
        <w:rPr>
          <w:rFonts w:asciiTheme="majorBidi" w:hAnsiTheme="majorBidi" w:cs="B Nazanin"/>
          <w:color w:val="000000"/>
          <w:sz w:val="28"/>
          <w:szCs w:val="28"/>
        </w:rPr>
        <w:t xml:space="preserve"> philosopgy of language. Harvard University Press.</w:t>
      </w:r>
    </w:p>
    <w:p w:rsidR="00D97BEC" w:rsidRPr="008D0AFE" w:rsidRDefault="00D97BEC" w:rsidP="005734FB">
      <w:pPr>
        <w:pStyle w:val="NormalWeb"/>
        <w:numPr>
          <w:ilvl w:val="0"/>
          <w:numId w:val="7"/>
        </w:numPr>
        <w:rPr>
          <w:rFonts w:asciiTheme="majorBidi" w:hAnsiTheme="majorBidi" w:cs="B Nazanin"/>
          <w:color w:val="000000"/>
          <w:sz w:val="28"/>
          <w:szCs w:val="28"/>
        </w:rPr>
      </w:pPr>
      <w:r w:rsidRPr="008D0AFE">
        <w:rPr>
          <w:rFonts w:asciiTheme="majorBidi" w:hAnsiTheme="majorBidi" w:cs="B Nazanin"/>
          <w:color w:val="000000"/>
          <w:sz w:val="28"/>
          <w:szCs w:val="28"/>
        </w:rPr>
        <w:t xml:space="preserve">Frege, G.  &amp; Furth, M. (1982). The basic laws of </w:t>
      </w:r>
      <w:r w:rsidR="008D0AFE" w:rsidRPr="008D0AFE">
        <w:rPr>
          <w:rFonts w:asciiTheme="majorBidi" w:hAnsiTheme="majorBidi" w:cs="B Nazanin"/>
          <w:color w:val="000000"/>
          <w:sz w:val="28"/>
          <w:szCs w:val="28"/>
        </w:rPr>
        <w:t>arithmetic:</w:t>
      </w:r>
      <w:r w:rsidRPr="008D0AFE">
        <w:rPr>
          <w:rFonts w:asciiTheme="majorBidi" w:hAnsiTheme="majorBidi" w:cs="B Nazanin"/>
          <w:color w:val="000000"/>
          <w:sz w:val="28"/>
          <w:szCs w:val="28"/>
        </w:rPr>
        <w:t xml:space="preserve"> exposition of the system. University Of California </w:t>
      </w:r>
      <w:r w:rsidR="008D0AFE" w:rsidRPr="008D0AFE">
        <w:rPr>
          <w:rFonts w:asciiTheme="majorBidi" w:hAnsiTheme="majorBidi" w:cs="B Nazanin"/>
          <w:color w:val="000000"/>
          <w:sz w:val="28"/>
          <w:szCs w:val="28"/>
        </w:rPr>
        <w:t>Press;</w:t>
      </w:r>
      <w:r w:rsidRPr="008D0AFE">
        <w:rPr>
          <w:rFonts w:asciiTheme="majorBidi" w:hAnsiTheme="majorBidi" w:cs="B Nazanin"/>
          <w:color w:val="000000"/>
          <w:sz w:val="28"/>
          <w:szCs w:val="28"/>
        </w:rPr>
        <w:t xml:space="preserve"> London.</w:t>
      </w:r>
    </w:p>
    <w:p w:rsidR="00D97BEC" w:rsidRPr="008D0AFE" w:rsidRDefault="00D97BEC" w:rsidP="005734FB">
      <w:pPr>
        <w:pStyle w:val="NormalWeb"/>
        <w:numPr>
          <w:ilvl w:val="0"/>
          <w:numId w:val="7"/>
        </w:numPr>
        <w:rPr>
          <w:rFonts w:asciiTheme="majorBidi" w:hAnsiTheme="majorBidi" w:cs="B Nazanin"/>
          <w:color w:val="000000"/>
          <w:sz w:val="28"/>
          <w:szCs w:val="28"/>
        </w:rPr>
      </w:pPr>
      <w:r w:rsidRPr="008D0AFE">
        <w:rPr>
          <w:rFonts w:asciiTheme="majorBidi" w:hAnsiTheme="majorBidi" w:cs="B Nazanin"/>
          <w:color w:val="000000"/>
          <w:sz w:val="28"/>
          <w:szCs w:val="28"/>
        </w:rPr>
        <w:t>‌</w:t>
      </w:r>
      <w:r w:rsidRPr="008D0AFE">
        <w:rPr>
          <w:rFonts w:asciiTheme="majorBidi" w:hAnsiTheme="majorBidi" w:cs="B Nazanin"/>
          <w:sz w:val="28"/>
          <w:szCs w:val="28"/>
        </w:rPr>
        <w:t xml:space="preserve">Frege, G. &amp; Kluge, E. W. (1972). Review of Dr. E. Husserl’s Philosophy of Arithmetic. Mind, 81(323), 321–337. </w:t>
      </w:r>
      <w:hyperlink r:id="rId12" w:history="1">
        <w:r w:rsidRPr="008D0AFE">
          <w:rPr>
            <w:rStyle w:val="Hyperlink"/>
            <w:rFonts w:asciiTheme="majorBidi" w:hAnsiTheme="majorBidi" w:cs="B Nazanin"/>
            <w:sz w:val="28"/>
            <w:szCs w:val="28"/>
          </w:rPr>
          <w:t>http://www.jstor.org/stable/2252568</w:t>
        </w:r>
      </w:hyperlink>
    </w:p>
    <w:p w:rsidR="00D97BEC" w:rsidRPr="008D0AFE" w:rsidRDefault="00D97BEC" w:rsidP="005734FB">
      <w:pPr>
        <w:pStyle w:val="NormalWeb"/>
        <w:numPr>
          <w:ilvl w:val="0"/>
          <w:numId w:val="7"/>
        </w:numPr>
        <w:rPr>
          <w:rFonts w:asciiTheme="majorBidi" w:hAnsiTheme="majorBidi" w:cs="B Nazanin"/>
          <w:color w:val="000000"/>
          <w:sz w:val="28"/>
          <w:szCs w:val="28"/>
        </w:rPr>
      </w:pPr>
      <w:r w:rsidRPr="008D0AFE">
        <w:rPr>
          <w:rFonts w:asciiTheme="majorBidi" w:hAnsiTheme="majorBidi" w:cs="B Nazanin"/>
          <w:color w:val="000000"/>
          <w:sz w:val="28"/>
          <w:szCs w:val="28"/>
        </w:rPr>
        <w:t xml:space="preserve">Frege, G. (1892). On sense and reference, in Beaney, M. (2013). The Frege reader. Blackwell. P 151- 171. </w:t>
      </w:r>
    </w:p>
    <w:p w:rsidR="00D97BEC" w:rsidRPr="005734FB" w:rsidRDefault="00D97BEC" w:rsidP="005734FB">
      <w:pPr>
        <w:pStyle w:val="ListParagraph"/>
        <w:numPr>
          <w:ilvl w:val="0"/>
          <w:numId w:val="7"/>
        </w:numPr>
        <w:rPr>
          <w:rFonts w:asciiTheme="majorBidi" w:hAnsiTheme="majorBidi" w:cs="B Nazanin"/>
          <w:color w:val="FF0000"/>
          <w:sz w:val="28"/>
          <w:szCs w:val="28"/>
          <w:lang w:bidi="fa-IR"/>
        </w:rPr>
      </w:pPr>
      <w:r w:rsidRPr="005734FB">
        <w:rPr>
          <w:rFonts w:asciiTheme="majorBidi" w:hAnsiTheme="majorBidi" w:cs="B Nazanin"/>
          <w:color w:val="FF0000"/>
          <w:sz w:val="28"/>
          <w:szCs w:val="28"/>
        </w:rPr>
        <w:t>Frege, G. (2017). Mafhum-negasht. Taleb Jaberi (translator). IRIP Press. Tehran.</w:t>
      </w:r>
      <w:r w:rsidR="00241A92" w:rsidRPr="005734FB">
        <w:rPr>
          <w:rFonts w:asciiTheme="majorBidi" w:hAnsiTheme="majorBidi" w:cs="B Nazanin"/>
          <w:color w:val="FF0000"/>
          <w:sz w:val="28"/>
          <w:szCs w:val="28"/>
        </w:rPr>
        <w:t xml:space="preserve"> (Persian)</w:t>
      </w:r>
    </w:p>
    <w:p w:rsidR="00D97BEC" w:rsidRPr="005734FB" w:rsidRDefault="00D97BEC" w:rsidP="005734FB">
      <w:pPr>
        <w:pStyle w:val="ListParagraph"/>
        <w:numPr>
          <w:ilvl w:val="0"/>
          <w:numId w:val="7"/>
        </w:numPr>
        <w:rPr>
          <w:rFonts w:asciiTheme="majorBidi" w:hAnsiTheme="majorBidi" w:cs="B Nazanin"/>
          <w:color w:val="FF0000"/>
          <w:sz w:val="28"/>
          <w:szCs w:val="28"/>
          <w:lang w:bidi="fa-IR"/>
        </w:rPr>
      </w:pPr>
      <w:r w:rsidRPr="005734FB">
        <w:rPr>
          <w:rFonts w:asciiTheme="majorBidi" w:hAnsiTheme="majorBidi" w:cs="B Nazanin"/>
          <w:color w:val="FF0000"/>
          <w:sz w:val="28"/>
          <w:szCs w:val="28"/>
        </w:rPr>
        <w:t>Frege, G. (2023). Mabani-elm-hesab. Taleb Jaberi (translator). Ghoghnoos press. Tehran.</w:t>
      </w:r>
      <w:r w:rsidR="00241A92" w:rsidRPr="005734FB">
        <w:rPr>
          <w:rFonts w:asciiTheme="majorBidi" w:hAnsiTheme="majorBidi" w:cs="B Nazanin"/>
          <w:color w:val="FF0000"/>
          <w:sz w:val="28"/>
          <w:szCs w:val="28"/>
        </w:rPr>
        <w:t xml:space="preserve"> (Persian)</w:t>
      </w:r>
    </w:p>
    <w:p w:rsidR="00D97BEC" w:rsidRPr="008D0AFE" w:rsidRDefault="00D97BEC" w:rsidP="005734FB">
      <w:pPr>
        <w:pStyle w:val="NormalWeb"/>
        <w:numPr>
          <w:ilvl w:val="0"/>
          <w:numId w:val="7"/>
        </w:numPr>
        <w:rPr>
          <w:rFonts w:asciiTheme="majorBidi" w:hAnsiTheme="majorBidi" w:cs="B Nazanin"/>
          <w:color w:val="000000"/>
          <w:sz w:val="28"/>
          <w:szCs w:val="28"/>
        </w:rPr>
      </w:pPr>
      <w:r w:rsidRPr="008D0AFE">
        <w:rPr>
          <w:rFonts w:asciiTheme="majorBidi" w:hAnsiTheme="majorBidi" w:cs="B Nazanin"/>
          <w:color w:val="000000"/>
          <w:sz w:val="28"/>
          <w:szCs w:val="28"/>
        </w:rPr>
        <w:t>‌Heck, R. G. (2012). Reading Frege’s Grundgesetze. Oxford University Press on Demand.</w:t>
      </w:r>
    </w:p>
    <w:p w:rsidR="00D97BEC" w:rsidRPr="008D0AFE" w:rsidRDefault="00D97BEC" w:rsidP="005734FB">
      <w:pPr>
        <w:pStyle w:val="NormalWeb"/>
        <w:numPr>
          <w:ilvl w:val="0"/>
          <w:numId w:val="7"/>
        </w:numPr>
        <w:rPr>
          <w:rFonts w:asciiTheme="majorBidi" w:hAnsiTheme="majorBidi" w:cs="B Nazanin"/>
          <w:color w:val="000000"/>
          <w:sz w:val="28"/>
          <w:szCs w:val="28"/>
        </w:rPr>
      </w:pPr>
      <w:r w:rsidRPr="008D0AFE">
        <w:rPr>
          <w:rFonts w:asciiTheme="majorBidi" w:hAnsiTheme="majorBidi" w:cs="B Nazanin"/>
          <w:sz w:val="28"/>
          <w:szCs w:val="28"/>
        </w:rPr>
        <w:t>Oaksford M, Chater N</w:t>
      </w:r>
      <w:r w:rsidR="00B00D49" w:rsidRPr="008D0AFE">
        <w:rPr>
          <w:rFonts w:asciiTheme="majorBidi" w:hAnsiTheme="majorBidi" w:cs="B Nazanin"/>
          <w:sz w:val="28"/>
          <w:szCs w:val="28"/>
        </w:rPr>
        <w:t xml:space="preserve">. (2009) </w:t>
      </w:r>
      <w:r w:rsidRPr="008D0AFE">
        <w:rPr>
          <w:rFonts w:asciiTheme="majorBidi" w:hAnsiTheme="majorBidi" w:cs="B Nazanin"/>
          <w:sz w:val="28"/>
          <w:szCs w:val="28"/>
        </w:rPr>
        <w:t xml:space="preserve">Précis of Bayesian Rationality: The Probabilistic Approach to Human Reasoning. Behavioral and Brain </w:t>
      </w:r>
      <w:r w:rsidR="00B00D49" w:rsidRPr="008D0AFE">
        <w:rPr>
          <w:rFonts w:asciiTheme="majorBidi" w:hAnsiTheme="majorBidi" w:cs="B Nazanin"/>
          <w:sz w:val="28"/>
          <w:szCs w:val="28"/>
        </w:rPr>
        <w:t>Sciences. 32</w:t>
      </w:r>
      <w:r w:rsidRPr="008D0AFE">
        <w:rPr>
          <w:rFonts w:asciiTheme="majorBidi" w:hAnsiTheme="majorBidi" w:cs="B Nazanin"/>
          <w:sz w:val="28"/>
          <w:szCs w:val="28"/>
        </w:rPr>
        <w:t xml:space="preserve">(1):69-84. doi:10.1017/S0140525X09000284 </w:t>
      </w:r>
    </w:p>
    <w:p w:rsidR="00D97BEC" w:rsidRPr="008D0AFE" w:rsidRDefault="008A7272" w:rsidP="005734FB">
      <w:pPr>
        <w:pStyle w:val="NormalWeb"/>
        <w:numPr>
          <w:ilvl w:val="0"/>
          <w:numId w:val="7"/>
        </w:numPr>
        <w:rPr>
          <w:rFonts w:asciiTheme="majorBidi" w:hAnsiTheme="majorBidi" w:cs="B Nazanin"/>
          <w:color w:val="000000"/>
          <w:sz w:val="28"/>
          <w:szCs w:val="28"/>
        </w:rPr>
      </w:pPr>
      <w:r w:rsidRPr="008D0AFE">
        <w:rPr>
          <w:rFonts w:asciiTheme="majorBidi" w:hAnsiTheme="majorBidi" w:cs="B Nazanin"/>
          <w:sz w:val="28"/>
          <w:szCs w:val="28"/>
        </w:rPr>
        <w:t>Porta, M</w:t>
      </w:r>
      <w:r w:rsidR="00D97BEC" w:rsidRPr="008D0AFE">
        <w:rPr>
          <w:rFonts w:asciiTheme="majorBidi" w:hAnsiTheme="majorBidi" w:cs="B Nazanin"/>
          <w:sz w:val="28"/>
          <w:szCs w:val="28"/>
        </w:rPr>
        <w:t xml:space="preserve">. (2015). The evolution </w:t>
      </w:r>
      <w:r w:rsidR="008D0AFE" w:rsidRPr="008D0AFE">
        <w:rPr>
          <w:rFonts w:asciiTheme="majorBidi" w:hAnsiTheme="majorBidi" w:cs="B Nazanin"/>
          <w:sz w:val="28"/>
          <w:szCs w:val="28"/>
        </w:rPr>
        <w:t>of Frege’s</w:t>
      </w:r>
      <w:r w:rsidR="00D97BEC" w:rsidRPr="008D0AFE">
        <w:rPr>
          <w:rFonts w:asciiTheme="majorBidi" w:hAnsiTheme="majorBidi" w:cs="B Nazanin"/>
          <w:sz w:val="28"/>
          <w:szCs w:val="28"/>
        </w:rPr>
        <w:t xml:space="preserve"> critique of psychologism and the Brentano </w:t>
      </w:r>
      <w:r w:rsidR="00B00D49" w:rsidRPr="008D0AFE">
        <w:rPr>
          <w:rFonts w:asciiTheme="majorBidi" w:hAnsiTheme="majorBidi" w:cs="B Nazanin"/>
          <w:sz w:val="28"/>
          <w:szCs w:val="28"/>
        </w:rPr>
        <w:t>School</w:t>
      </w:r>
      <w:r w:rsidR="00D97BEC" w:rsidRPr="008D0AFE">
        <w:rPr>
          <w:rFonts w:asciiTheme="majorBidi" w:hAnsiTheme="majorBidi" w:cs="B Nazanin"/>
          <w:sz w:val="28"/>
          <w:szCs w:val="28"/>
        </w:rPr>
        <w:t>. Filosofia Unisinos. 16. 10.4013/fsu.2015.163.01. P: 199 – 211.</w:t>
      </w:r>
    </w:p>
    <w:p w:rsidR="00D97BEC" w:rsidRPr="005734FB" w:rsidRDefault="008A7272" w:rsidP="005734FB">
      <w:pPr>
        <w:pStyle w:val="ListParagraph"/>
        <w:numPr>
          <w:ilvl w:val="0"/>
          <w:numId w:val="7"/>
        </w:numPr>
        <w:spacing w:before="100" w:beforeAutospacing="1" w:after="100" w:afterAutospacing="1" w:line="240" w:lineRule="auto"/>
        <w:jc w:val="both"/>
        <w:rPr>
          <w:rFonts w:asciiTheme="majorBidi" w:eastAsia="Times New Roman" w:hAnsiTheme="majorBidi" w:cs="B Nazanin"/>
          <w:sz w:val="28"/>
          <w:szCs w:val="28"/>
        </w:rPr>
      </w:pPr>
      <w:r w:rsidRPr="005734FB">
        <w:rPr>
          <w:rFonts w:asciiTheme="majorBidi" w:eastAsia="Times New Roman" w:hAnsiTheme="majorBidi" w:cs="B Nazanin"/>
          <w:sz w:val="28"/>
          <w:szCs w:val="28"/>
        </w:rPr>
        <w:t>Putnam, H</w:t>
      </w:r>
      <w:r w:rsidR="00B00D49" w:rsidRPr="005734FB">
        <w:rPr>
          <w:rFonts w:asciiTheme="majorBidi" w:eastAsia="Times New Roman" w:hAnsiTheme="majorBidi" w:cs="B Nazanin"/>
          <w:sz w:val="28"/>
          <w:szCs w:val="28"/>
        </w:rPr>
        <w:t>. (1978</w:t>
      </w:r>
      <w:r w:rsidRPr="005734FB">
        <w:rPr>
          <w:rFonts w:asciiTheme="majorBidi" w:eastAsia="Times New Roman" w:hAnsiTheme="majorBidi" w:cs="B Nazanin"/>
          <w:sz w:val="28"/>
          <w:szCs w:val="28"/>
        </w:rPr>
        <w:t>)</w:t>
      </w:r>
      <w:r w:rsidR="008D0AFE" w:rsidRPr="005734FB">
        <w:rPr>
          <w:rFonts w:asciiTheme="majorBidi" w:eastAsia="Times New Roman" w:hAnsiTheme="majorBidi" w:cs="B Nazanin"/>
          <w:sz w:val="28"/>
          <w:szCs w:val="28"/>
        </w:rPr>
        <w:t>.</w:t>
      </w:r>
      <w:r w:rsidR="00D97BEC" w:rsidRPr="005734FB">
        <w:rPr>
          <w:rFonts w:asciiTheme="majorBidi" w:eastAsia="Times New Roman" w:hAnsiTheme="majorBidi" w:cs="B Nazanin"/>
          <w:sz w:val="28"/>
          <w:szCs w:val="28"/>
        </w:rPr>
        <w:t xml:space="preserve"> The Meaning and the Moral Sciences</w:t>
      </w:r>
      <w:r w:rsidRPr="005734FB">
        <w:rPr>
          <w:rFonts w:asciiTheme="majorBidi" w:eastAsia="Times New Roman" w:hAnsiTheme="majorBidi" w:cs="B Nazanin"/>
          <w:sz w:val="28"/>
          <w:szCs w:val="28"/>
        </w:rPr>
        <w:t>. Routledge</w:t>
      </w:r>
      <w:r w:rsidR="00D97BEC" w:rsidRPr="005734FB">
        <w:rPr>
          <w:rFonts w:asciiTheme="majorBidi" w:eastAsia="Times New Roman" w:hAnsiTheme="majorBidi" w:cs="B Nazanin"/>
          <w:sz w:val="28"/>
          <w:szCs w:val="28"/>
        </w:rPr>
        <w:t>.</w:t>
      </w:r>
    </w:p>
    <w:p w:rsidR="00D97BEC" w:rsidRPr="005734FB" w:rsidRDefault="00D97BEC" w:rsidP="005734FB">
      <w:pPr>
        <w:pStyle w:val="ListParagraph"/>
        <w:numPr>
          <w:ilvl w:val="0"/>
          <w:numId w:val="7"/>
        </w:numPr>
        <w:rPr>
          <w:rFonts w:asciiTheme="majorBidi" w:hAnsiTheme="majorBidi" w:cs="B Nazanin"/>
          <w:color w:val="FF0000"/>
          <w:sz w:val="28"/>
          <w:szCs w:val="28"/>
          <w:lang w:bidi="fa-IR"/>
        </w:rPr>
      </w:pPr>
      <w:r w:rsidRPr="005734FB">
        <w:rPr>
          <w:rFonts w:asciiTheme="majorBidi" w:hAnsiTheme="majorBidi" w:cs="B Nazanin"/>
          <w:color w:val="FF0000"/>
          <w:sz w:val="28"/>
          <w:szCs w:val="28"/>
        </w:rPr>
        <w:lastRenderedPageBreak/>
        <w:t xml:space="preserve">Safari, </w:t>
      </w:r>
      <w:r w:rsidR="008A7272" w:rsidRPr="005734FB">
        <w:rPr>
          <w:rFonts w:asciiTheme="majorBidi" w:hAnsiTheme="majorBidi" w:cs="B Nazanin"/>
          <w:color w:val="FF0000"/>
          <w:sz w:val="28"/>
          <w:szCs w:val="28"/>
        </w:rPr>
        <w:t>A</w:t>
      </w:r>
      <w:r w:rsidRPr="005734FB">
        <w:rPr>
          <w:rFonts w:asciiTheme="majorBidi" w:hAnsiTheme="majorBidi" w:cs="B Nazanin"/>
          <w:color w:val="FF0000"/>
          <w:sz w:val="28"/>
          <w:szCs w:val="28"/>
        </w:rPr>
        <w:t>. (2014)</w:t>
      </w:r>
      <w:r w:rsidR="008D0AFE" w:rsidRPr="005734FB">
        <w:rPr>
          <w:rFonts w:asciiTheme="majorBidi" w:hAnsiTheme="majorBidi" w:cs="B Nazanin"/>
          <w:color w:val="FF0000"/>
          <w:sz w:val="28"/>
          <w:szCs w:val="28"/>
        </w:rPr>
        <w:t>.</w:t>
      </w:r>
      <w:r w:rsidRPr="005734FB">
        <w:rPr>
          <w:rFonts w:asciiTheme="majorBidi" w:hAnsiTheme="majorBidi" w:cs="B Nazanin"/>
          <w:color w:val="FF0000"/>
          <w:sz w:val="28"/>
          <w:szCs w:val="28"/>
        </w:rPr>
        <w:t xml:space="preserve"> The Nature of Number in Frege's Analytical Philosophy, Philosophical Investigations, 7(13), 69-101.</w:t>
      </w:r>
      <w:r w:rsidR="00241A92" w:rsidRPr="005734FB">
        <w:rPr>
          <w:rFonts w:asciiTheme="majorBidi" w:hAnsiTheme="majorBidi" w:cs="B Nazanin"/>
          <w:color w:val="FF0000"/>
          <w:sz w:val="28"/>
          <w:szCs w:val="28"/>
        </w:rPr>
        <w:t xml:space="preserve"> (Persian)</w:t>
      </w:r>
    </w:p>
    <w:p w:rsidR="00D97BEC" w:rsidRPr="008D0AFE" w:rsidRDefault="00295430" w:rsidP="005734FB">
      <w:pPr>
        <w:pStyle w:val="FootnoteText"/>
        <w:numPr>
          <w:ilvl w:val="0"/>
          <w:numId w:val="7"/>
        </w:numPr>
        <w:rPr>
          <w:rFonts w:asciiTheme="majorBidi" w:hAnsiTheme="majorBidi" w:cs="B Nazanin"/>
          <w:sz w:val="28"/>
          <w:szCs w:val="28"/>
        </w:rPr>
      </w:pPr>
      <w:r w:rsidRPr="008D0AFE">
        <w:rPr>
          <w:rFonts w:asciiTheme="majorBidi" w:hAnsiTheme="majorBidi" w:cs="B Nazanin"/>
          <w:sz w:val="28"/>
          <w:szCs w:val="28"/>
        </w:rPr>
        <w:t>Smith, R</w:t>
      </w:r>
      <w:r w:rsidR="00D97BEC" w:rsidRPr="008D0AFE">
        <w:rPr>
          <w:rFonts w:asciiTheme="majorBidi" w:hAnsiTheme="majorBidi" w:cs="B Nazanin"/>
          <w:sz w:val="28"/>
          <w:szCs w:val="28"/>
        </w:rPr>
        <w:t>, "Aristotle’s Logic", The Stanford Encyclopedia of Philosophy (</w:t>
      </w:r>
      <w:r w:rsidR="000139B6" w:rsidRPr="008D0AFE">
        <w:rPr>
          <w:rFonts w:asciiTheme="majorBidi" w:hAnsiTheme="majorBidi" w:cs="B Nazanin"/>
          <w:sz w:val="28"/>
          <w:szCs w:val="28"/>
        </w:rPr>
        <w:t>winter</w:t>
      </w:r>
      <w:r w:rsidR="00D97BEC" w:rsidRPr="008D0AFE">
        <w:rPr>
          <w:rFonts w:asciiTheme="majorBidi" w:hAnsiTheme="majorBidi" w:cs="B Nazanin"/>
          <w:sz w:val="28"/>
          <w:szCs w:val="28"/>
        </w:rPr>
        <w:t xml:space="preserve"> 2022 Edition), Edward N. Zalta &amp; Uri Nodelman (eds.), URL = &lt;https://plato.stanford.edu/archives/win2022/entries/aristotle-logic/&gt;.</w:t>
      </w:r>
    </w:p>
    <w:p w:rsidR="00D97BEC" w:rsidRPr="008D0AFE" w:rsidRDefault="00D97BEC" w:rsidP="005734FB">
      <w:pPr>
        <w:pStyle w:val="NormalWeb"/>
        <w:numPr>
          <w:ilvl w:val="0"/>
          <w:numId w:val="7"/>
        </w:numPr>
        <w:spacing w:before="0" w:beforeAutospacing="0" w:after="0" w:afterAutospacing="0" w:line="480" w:lineRule="atLeast"/>
        <w:rPr>
          <w:rFonts w:asciiTheme="majorBidi" w:hAnsiTheme="majorBidi" w:cs="B Nazanin"/>
          <w:color w:val="000000"/>
          <w:sz w:val="28"/>
          <w:szCs w:val="28"/>
        </w:rPr>
      </w:pPr>
      <w:r w:rsidRPr="008D0AFE">
        <w:rPr>
          <w:rFonts w:asciiTheme="majorBidi" w:hAnsiTheme="majorBidi" w:cs="B Nazanin"/>
          <w:color w:val="000000"/>
          <w:sz w:val="28"/>
          <w:szCs w:val="28"/>
        </w:rPr>
        <w:t>Wright, C. (1983). Frege’s Conception of Numbers as Objects. Pergamon.</w:t>
      </w:r>
    </w:p>
    <w:p w:rsidR="00D97BEC" w:rsidRPr="005734FB" w:rsidRDefault="00D97BEC" w:rsidP="005734FB">
      <w:pPr>
        <w:pStyle w:val="ListParagraph"/>
        <w:numPr>
          <w:ilvl w:val="0"/>
          <w:numId w:val="7"/>
        </w:numPr>
        <w:rPr>
          <w:rFonts w:asciiTheme="majorBidi" w:hAnsiTheme="majorBidi" w:cs="B Nazanin"/>
          <w:sz w:val="28"/>
          <w:szCs w:val="28"/>
          <w:lang w:bidi="fa-IR"/>
        </w:rPr>
      </w:pPr>
      <w:r w:rsidRPr="005734FB">
        <w:rPr>
          <w:rFonts w:asciiTheme="majorBidi" w:hAnsiTheme="majorBidi" w:cs="B Nazanin"/>
          <w:color w:val="1A1A1A"/>
          <w:sz w:val="28"/>
          <w:szCs w:val="28"/>
        </w:rPr>
        <w:t>Zalta, Edward N., "Frege’s Theorem and Foundations for Arithmetic", </w:t>
      </w:r>
      <w:r w:rsidRPr="005734FB">
        <w:rPr>
          <w:rStyle w:val="Emphasis"/>
          <w:rFonts w:asciiTheme="majorBidi" w:hAnsiTheme="majorBidi" w:cs="B Nazanin"/>
          <w:i w:val="0"/>
          <w:iCs w:val="0"/>
          <w:color w:val="1A1A1A"/>
          <w:sz w:val="28"/>
          <w:szCs w:val="28"/>
        </w:rPr>
        <w:t>The Stanford Encyclopedia of Philosophy</w:t>
      </w:r>
      <w:r w:rsidRPr="005734FB">
        <w:rPr>
          <w:rStyle w:val="Emphasis"/>
          <w:rFonts w:asciiTheme="majorBidi" w:hAnsiTheme="majorBidi" w:cs="B Nazanin"/>
          <w:color w:val="1A1A1A"/>
          <w:sz w:val="28"/>
          <w:szCs w:val="28"/>
        </w:rPr>
        <w:t> </w:t>
      </w:r>
      <w:r w:rsidRPr="005734FB">
        <w:rPr>
          <w:rFonts w:asciiTheme="majorBidi" w:hAnsiTheme="majorBidi" w:cs="B Nazanin"/>
          <w:color w:val="1A1A1A"/>
          <w:sz w:val="28"/>
          <w:szCs w:val="28"/>
        </w:rPr>
        <w:t>(</w:t>
      </w:r>
      <w:r w:rsidR="000139B6" w:rsidRPr="005734FB">
        <w:rPr>
          <w:rFonts w:asciiTheme="majorBidi" w:hAnsiTheme="majorBidi" w:cs="B Nazanin"/>
          <w:color w:val="1A1A1A"/>
          <w:sz w:val="28"/>
          <w:szCs w:val="28"/>
        </w:rPr>
        <w:t>spring</w:t>
      </w:r>
      <w:r w:rsidRPr="005734FB">
        <w:rPr>
          <w:rFonts w:asciiTheme="majorBidi" w:hAnsiTheme="majorBidi" w:cs="B Nazanin"/>
          <w:color w:val="1A1A1A"/>
          <w:sz w:val="28"/>
          <w:szCs w:val="28"/>
        </w:rPr>
        <w:t xml:space="preserve"> 2025 Edition), Edward N. Zalta &amp; Uri Nodelman (eds.), URL = &lt;https://plato.stanford.edu/archives/spr2025/entries/frege-theorem/&gt;.</w:t>
      </w:r>
    </w:p>
    <w:sectPr w:rsidR="00D97BEC" w:rsidRPr="005734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543" w:rsidRDefault="00654543" w:rsidP="00412ED6">
      <w:pPr>
        <w:spacing w:after="0" w:line="240" w:lineRule="auto"/>
      </w:pPr>
      <w:r>
        <w:separator/>
      </w:r>
    </w:p>
  </w:endnote>
  <w:endnote w:type="continuationSeparator" w:id="0">
    <w:p w:rsidR="00654543" w:rsidRDefault="00654543" w:rsidP="00412ED6">
      <w:pPr>
        <w:spacing w:after="0" w:line="240" w:lineRule="auto"/>
      </w:pPr>
      <w:r>
        <w:continuationSeparator/>
      </w:r>
    </w:p>
  </w:endnote>
  <w:endnote w:id="1">
    <w:p w:rsidR="00320D8A" w:rsidRPr="001B197E" w:rsidRDefault="00320D8A" w:rsidP="001B197E">
      <w:pPr>
        <w:pStyle w:val="EndnoteText"/>
        <w:bidi/>
        <w:rPr>
          <w:rFonts w:cs="B Nazanin"/>
          <w:rtl/>
          <w:lang w:bidi="fa-IR"/>
        </w:rPr>
      </w:pPr>
      <w:r w:rsidRPr="001B197E">
        <w:rPr>
          <w:rStyle w:val="EndnoteReference"/>
          <w:rFonts w:cs="B Nazanin"/>
        </w:rPr>
        <w:endnoteRef/>
      </w:r>
      <w:r w:rsidRPr="001B197E">
        <w:rPr>
          <w:rFonts w:cs="B Nazanin"/>
        </w:rPr>
        <w:t xml:space="preserve"> </w:t>
      </w:r>
      <w:r w:rsidRPr="001B197E">
        <w:rPr>
          <w:rFonts w:cs="B Nazanin" w:hint="cs"/>
          <w:rtl/>
          <w:lang w:bidi="fa-IR"/>
        </w:rPr>
        <w:t>برای مطالعه بیشتر درباره پارادوکس راسل در نظریه مجموعه</w:t>
      </w:r>
      <w:r w:rsidRPr="001B197E">
        <w:rPr>
          <w:rFonts w:cs="B Nazanin"/>
          <w:rtl/>
          <w:lang w:bidi="fa-IR"/>
        </w:rPr>
        <w:softHyphen/>
      </w:r>
      <w:r w:rsidRPr="001B197E">
        <w:rPr>
          <w:rFonts w:cs="B Nazanin" w:hint="cs"/>
          <w:rtl/>
          <w:lang w:bidi="fa-IR"/>
        </w:rPr>
        <w:t xml:space="preserve">ها مراجعه کنید به : </w:t>
      </w:r>
    </w:p>
    <w:p w:rsidR="00320D8A" w:rsidRDefault="00320D8A" w:rsidP="009913EC">
      <w:pPr>
        <w:pStyle w:val="EndnoteText"/>
        <w:rPr>
          <w:rtl/>
          <w:lang w:bidi="fa-IR"/>
        </w:rPr>
      </w:pPr>
      <w:r w:rsidRPr="00FC6296">
        <w:rPr>
          <w:lang w:bidi="fa-IR"/>
        </w:rPr>
        <w:t>Deutsch, Harry, Oliver Marshall, and Andrew David Irvine, "Russell’s Paradox", The Stanford Encyclopedia of Philosophy (Spring 2025 Edition), Edward N. Zalta &amp; Uri Nodelman (eds.), forthcoming URL = &lt;https://plato.stanford.edu/archives/spr2025/entries/russell-paradox/&gt;.</w:t>
      </w:r>
    </w:p>
  </w:endnote>
  <w:endnote w:id="2">
    <w:p w:rsidR="00320D8A" w:rsidRDefault="00320D8A" w:rsidP="00C17291">
      <w:pPr>
        <w:pStyle w:val="EndnoteText"/>
        <w:rPr>
          <w:rtl/>
          <w:lang w:bidi="fa-IR"/>
        </w:rPr>
      </w:pPr>
      <w:r>
        <w:rPr>
          <w:rStyle w:val="EndnoteReference"/>
        </w:rPr>
        <w:endnoteRef/>
      </w:r>
      <w:r>
        <w:t xml:space="preserve"> T</w:t>
      </w:r>
      <w:r w:rsidRPr="007A3C6B">
        <w:t xml:space="preserve">he "value-range" of the function f(x) is the same as the "value-range" of the function g(x) if and only if </w:t>
      </w:r>
      <w:r w:rsidRPr="007A3C6B">
        <w:rPr>
          <w:rFonts w:ascii="Cambria Math" w:hAnsi="Cambria Math" w:cs="Cambria Math"/>
        </w:rPr>
        <w:t>∀</w:t>
      </w:r>
      <w:proofErr w:type="gramStart"/>
      <w:r>
        <w:t>x[</w:t>
      </w:r>
      <w:proofErr w:type="gramEnd"/>
      <w:r>
        <w:t>f(x) = g(x)], or , functions f and g have the same ‘value-range’ if, and only if, they always have the same value for the same argument. (Heck.2012.32)</w:t>
      </w:r>
    </w:p>
  </w:endnote>
  <w:endnote w:id="3">
    <w:p w:rsidR="00320D8A" w:rsidRDefault="00320D8A" w:rsidP="00392983">
      <w:pPr>
        <w:pStyle w:val="EndnoteText"/>
        <w:rPr>
          <w:rtl/>
          <w:lang w:bidi="fa-IR"/>
        </w:rPr>
      </w:pPr>
      <w:r>
        <w:rPr>
          <w:rStyle w:val="EndnoteReference"/>
        </w:rPr>
        <w:endnoteRef/>
      </w:r>
      <w:r>
        <w:t xml:space="preserve">  If we want to emerge from the subjective at all, we must conceive of knowledge as an activity that does not create what is known but grasps what is already there.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543" w:rsidRDefault="00654543" w:rsidP="00412ED6">
      <w:pPr>
        <w:spacing w:after="0" w:line="240" w:lineRule="auto"/>
      </w:pPr>
      <w:r>
        <w:separator/>
      </w:r>
    </w:p>
  </w:footnote>
  <w:footnote w:type="continuationSeparator" w:id="0">
    <w:p w:rsidR="00654543" w:rsidRDefault="00654543" w:rsidP="00412E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51F35"/>
    <w:multiLevelType w:val="hybridMultilevel"/>
    <w:tmpl w:val="460E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8459F3"/>
    <w:multiLevelType w:val="multilevel"/>
    <w:tmpl w:val="044A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E008B1"/>
    <w:multiLevelType w:val="multilevel"/>
    <w:tmpl w:val="5486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734C7D"/>
    <w:multiLevelType w:val="hybridMultilevel"/>
    <w:tmpl w:val="4AAAC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91786B"/>
    <w:multiLevelType w:val="hybridMultilevel"/>
    <w:tmpl w:val="E334E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4845E23"/>
    <w:multiLevelType w:val="hybridMultilevel"/>
    <w:tmpl w:val="DA8CD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A75C50"/>
    <w:multiLevelType w:val="multilevel"/>
    <w:tmpl w:val="6C04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ED6"/>
    <w:rsid w:val="00007D04"/>
    <w:rsid w:val="00011102"/>
    <w:rsid w:val="000139B6"/>
    <w:rsid w:val="0002137E"/>
    <w:rsid w:val="00026FEA"/>
    <w:rsid w:val="0003395E"/>
    <w:rsid w:val="00035277"/>
    <w:rsid w:val="00036317"/>
    <w:rsid w:val="00057D88"/>
    <w:rsid w:val="00061152"/>
    <w:rsid w:val="00084696"/>
    <w:rsid w:val="00086504"/>
    <w:rsid w:val="000915BD"/>
    <w:rsid w:val="00092600"/>
    <w:rsid w:val="000C5AFD"/>
    <w:rsid w:val="000E7AFB"/>
    <w:rsid w:val="000F7043"/>
    <w:rsid w:val="001035D1"/>
    <w:rsid w:val="00105466"/>
    <w:rsid w:val="00112ECE"/>
    <w:rsid w:val="00115C2A"/>
    <w:rsid w:val="0012369F"/>
    <w:rsid w:val="0016760D"/>
    <w:rsid w:val="00167827"/>
    <w:rsid w:val="00172D23"/>
    <w:rsid w:val="00185EA3"/>
    <w:rsid w:val="001868AD"/>
    <w:rsid w:val="0019493E"/>
    <w:rsid w:val="001A3BC4"/>
    <w:rsid w:val="001B197E"/>
    <w:rsid w:val="001B5A72"/>
    <w:rsid w:val="001C621A"/>
    <w:rsid w:val="001E6E04"/>
    <w:rsid w:val="001F0690"/>
    <w:rsid w:val="00204866"/>
    <w:rsid w:val="00207831"/>
    <w:rsid w:val="0021796A"/>
    <w:rsid w:val="00226CDA"/>
    <w:rsid w:val="00234985"/>
    <w:rsid w:val="002349B5"/>
    <w:rsid w:val="00241A92"/>
    <w:rsid w:val="00244339"/>
    <w:rsid w:val="002643BC"/>
    <w:rsid w:val="00266025"/>
    <w:rsid w:val="002673BF"/>
    <w:rsid w:val="00270C51"/>
    <w:rsid w:val="00291665"/>
    <w:rsid w:val="00295430"/>
    <w:rsid w:val="002A7B18"/>
    <w:rsid w:val="002D2822"/>
    <w:rsid w:val="002D28BA"/>
    <w:rsid w:val="002E0C16"/>
    <w:rsid w:val="002E3453"/>
    <w:rsid w:val="002F0F48"/>
    <w:rsid w:val="00320D8A"/>
    <w:rsid w:val="003361C8"/>
    <w:rsid w:val="00337446"/>
    <w:rsid w:val="00341856"/>
    <w:rsid w:val="00367D03"/>
    <w:rsid w:val="003716D5"/>
    <w:rsid w:val="003879EE"/>
    <w:rsid w:val="00392983"/>
    <w:rsid w:val="003A298C"/>
    <w:rsid w:val="003A3F7A"/>
    <w:rsid w:val="003A62F9"/>
    <w:rsid w:val="003B660C"/>
    <w:rsid w:val="003C3321"/>
    <w:rsid w:val="003C438F"/>
    <w:rsid w:val="003D196A"/>
    <w:rsid w:val="003D3D49"/>
    <w:rsid w:val="003F2685"/>
    <w:rsid w:val="003F7665"/>
    <w:rsid w:val="003F79FC"/>
    <w:rsid w:val="0040445F"/>
    <w:rsid w:val="00405012"/>
    <w:rsid w:val="00412ED6"/>
    <w:rsid w:val="00417168"/>
    <w:rsid w:val="00421D83"/>
    <w:rsid w:val="00427462"/>
    <w:rsid w:val="00440D55"/>
    <w:rsid w:val="004447F1"/>
    <w:rsid w:val="00445F16"/>
    <w:rsid w:val="004531CC"/>
    <w:rsid w:val="004559BB"/>
    <w:rsid w:val="004605AC"/>
    <w:rsid w:val="00464FAE"/>
    <w:rsid w:val="004650C7"/>
    <w:rsid w:val="004A48BB"/>
    <w:rsid w:val="004A7CDB"/>
    <w:rsid w:val="004C1942"/>
    <w:rsid w:val="004E0A4F"/>
    <w:rsid w:val="004E6082"/>
    <w:rsid w:val="004F487D"/>
    <w:rsid w:val="004F5EC9"/>
    <w:rsid w:val="005037C0"/>
    <w:rsid w:val="00510D7F"/>
    <w:rsid w:val="00513920"/>
    <w:rsid w:val="0052053F"/>
    <w:rsid w:val="00530311"/>
    <w:rsid w:val="00534EF6"/>
    <w:rsid w:val="00553ECA"/>
    <w:rsid w:val="005734FB"/>
    <w:rsid w:val="0057468A"/>
    <w:rsid w:val="0057577A"/>
    <w:rsid w:val="0057712E"/>
    <w:rsid w:val="005777F6"/>
    <w:rsid w:val="00590694"/>
    <w:rsid w:val="00596AAF"/>
    <w:rsid w:val="005A74C6"/>
    <w:rsid w:val="005B4003"/>
    <w:rsid w:val="005E57C0"/>
    <w:rsid w:val="00617EFB"/>
    <w:rsid w:val="006347F7"/>
    <w:rsid w:val="00654543"/>
    <w:rsid w:val="00656026"/>
    <w:rsid w:val="00660401"/>
    <w:rsid w:val="0067151D"/>
    <w:rsid w:val="006814BF"/>
    <w:rsid w:val="00691C40"/>
    <w:rsid w:val="00692B81"/>
    <w:rsid w:val="006A332B"/>
    <w:rsid w:val="006B2527"/>
    <w:rsid w:val="006C3886"/>
    <w:rsid w:val="006D598B"/>
    <w:rsid w:val="006E4E09"/>
    <w:rsid w:val="006E6954"/>
    <w:rsid w:val="00711028"/>
    <w:rsid w:val="00713C8E"/>
    <w:rsid w:val="0072389B"/>
    <w:rsid w:val="00725366"/>
    <w:rsid w:val="0073326E"/>
    <w:rsid w:val="007633FE"/>
    <w:rsid w:val="00764FFB"/>
    <w:rsid w:val="007A3C6B"/>
    <w:rsid w:val="007A6550"/>
    <w:rsid w:val="007C083A"/>
    <w:rsid w:val="007D4F19"/>
    <w:rsid w:val="007F7677"/>
    <w:rsid w:val="00800582"/>
    <w:rsid w:val="00814C82"/>
    <w:rsid w:val="00821CB1"/>
    <w:rsid w:val="00823891"/>
    <w:rsid w:val="00824AFF"/>
    <w:rsid w:val="00833030"/>
    <w:rsid w:val="00842FD2"/>
    <w:rsid w:val="00850FBB"/>
    <w:rsid w:val="00851D58"/>
    <w:rsid w:val="008547B8"/>
    <w:rsid w:val="00877302"/>
    <w:rsid w:val="008902D4"/>
    <w:rsid w:val="008A7272"/>
    <w:rsid w:val="008C1C9B"/>
    <w:rsid w:val="008D0AFE"/>
    <w:rsid w:val="008D1FA0"/>
    <w:rsid w:val="008D5F1D"/>
    <w:rsid w:val="008E7BD4"/>
    <w:rsid w:val="00907CC3"/>
    <w:rsid w:val="00924D57"/>
    <w:rsid w:val="00930BCF"/>
    <w:rsid w:val="009426F3"/>
    <w:rsid w:val="00950B0B"/>
    <w:rsid w:val="00955ED8"/>
    <w:rsid w:val="00970BB6"/>
    <w:rsid w:val="00975486"/>
    <w:rsid w:val="009913EC"/>
    <w:rsid w:val="009B403B"/>
    <w:rsid w:val="009C0BDB"/>
    <w:rsid w:val="009C4A4D"/>
    <w:rsid w:val="009D515E"/>
    <w:rsid w:val="009D5837"/>
    <w:rsid w:val="009D79EE"/>
    <w:rsid w:val="009D7F87"/>
    <w:rsid w:val="009E6D1B"/>
    <w:rsid w:val="00A032E8"/>
    <w:rsid w:val="00A10E33"/>
    <w:rsid w:val="00A21197"/>
    <w:rsid w:val="00A2181D"/>
    <w:rsid w:val="00A232D4"/>
    <w:rsid w:val="00A27FD2"/>
    <w:rsid w:val="00A304A2"/>
    <w:rsid w:val="00A348E5"/>
    <w:rsid w:val="00A37CAE"/>
    <w:rsid w:val="00A4115E"/>
    <w:rsid w:val="00A41C6F"/>
    <w:rsid w:val="00A438CF"/>
    <w:rsid w:val="00A44121"/>
    <w:rsid w:val="00A52410"/>
    <w:rsid w:val="00A5436D"/>
    <w:rsid w:val="00A608BF"/>
    <w:rsid w:val="00A651A7"/>
    <w:rsid w:val="00A7133A"/>
    <w:rsid w:val="00A7221C"/>
    <w:rsid w:val="00A769BC"/>
    <w:rsid w:val="00A819DB"/>
    <w:rsid w:val="00A9123F"/>
    <w:rsid w:val="00AB15FB"/>
    <w:rsid w:val="00AB7536"/>
    <w:rsid w:val="00AD5529"/>
    <w:rsid w:val="00AD59CF"/>
    <w:rsid w:val="00AD6590"/>
    <w:rsid w:val="00AE714D"/>
    <w:rsid w:val="00B00D49"/>
    <w:rsid w:val="00B02B43"/>
    <w:rsid w:val="00B06910"/>
    <w:rsid w:val="00B12F10"/>
    <w:rsid w:val="00B13CE4"/>
    <w:rsid w:val="00B1713E"/>
    <w:rsid w:val="00B44D0B"/>
    <w:rsid w:val="00B614B4"/>
    <w:rsid w:val="00B64C87"/>
    <w:rsid w:val="00B665F3"/>
    <w:rsid w:val="00B7033E"/>
    <w:rsid w:val="00B721BD"/>
    <w:rsid w:val="00B841D5"/>
    <w:rsid w:val="00B87080"/>
    <w:rsid w:val="00B95DDE"/>
    <w:rsid w:val="00BA53C3"/>
    <w:rsid w:val="00BA613E"/>
    <w:rsid w:val="00BA70BE"/>
    <w:rsid w:val="00BB1BB1"/>
    <w:rsid w:val="00BB1CB9"/>
    <w:rsid w:val="00BB3F5F"/>
    <w:rsid w:val="00BB6CC3"/>
    <w:rsid w:val="00BC50E4"/>
    <w:rsid w:val="00BC58FB"/>
    <w:rsid w:val="00BC77BF"/>
    <w:rsid w:val="00BF0DA6"/>
    <w:rsid w:val="00BF3CDD"/>
    <w:rsid w:val="00BF43F7"/>
    <w:rsid w:val="00C03B65"/>
    <w:rsid w:val="00C03E84"/>
    <w:rsid w:val="00C068D4"/>
    <w:rsid w:val="00C07734"/>
    <w:rsid w:val="00C077D0"/>
    <w:rsid w:val="00C130C9"/>
    <w:rsid w:val="00C17291"/>
    <w:rsid w:val="00C4104E"/>
    <w:rsid w:val="00C449A1"/>
    <w:rsid w:val="00C70B69"/>
    <w:rsid w:val="00C71640"/>
    <w:rsid w:val="00C80787"/>
    <w:rsid w:val="00C82BB9"/>
    <w:rsid w:val="00C95041"/>
    <w:rsid w:val="00C966F1"/>
    <w:rsid w:val="00CA2DCA"/>
    <w:rsid w:val="00CB3495"/>
    <w:rsid w:val="00CB6647"/>
    <w:rsid w:val="00CC05DF"/>
    <w:rsid w:val="00CD164F"/>
    <w:rsid w:val="00CD42E1"/>
    <w:rsid w:val="00CD4B3B"/>
    <w:rsid w:val="00CE2730"/>
    <w:rsid w:val="00CE5482"/>
    <w:rsid w:val="00CE78B3"/>
    <w:rsid w:val="00CF5FD3"/>
    <w:rsid w:val="00D02099"/>
    <w:rsid w:val="00D150AD"/>
    <w:rsid w:val="00D27F8F"/>
    <w:rsid w:val="00D37E88"/>
    <w:rsid w:val="00D415AB"/>
    <w:rsid w:val="00D57317"/>
    <w:rsid w:val="00D637B8"/>
    <w:rsid w:val="00D66DDD"/>
    <w:rsid w:val="00D73DD4"/>
    <w:rsid w:val="00D8218D"/>
    <w:rsid w:val="00D8349B"/>
    <w:rsid w:val="00D83ADA"/>
    <w:rsid w:val="00D86E84"/>
    <w:rsid w:val="00D97BEC"/>
    <w:rsid w:val="00DB6459"/>
    <w:rsid w:val="00DB7BBE"/>
    <w:rsid w:val="00DC7BD3"/>
    <w:rsid w:val="00DD092B"/>
    <w:rsid w:val="00DD0BFD"/>
    <w:rsid w:val="00DF246D"/>
    <w:rsid w:val="00DF526F"/>
    <w:rsid w:val="00DF759F"/>
    <w:rsid w:val="00E00FC4"/>
    <w:rsid w:val="00E02F4B"/>
    <w:rsid w:val="00E05CEA"/>
    <w:rsid w:val="00E265D5"/>
    <w:rsid w:val="00E378CC"/>
    <w:rsid w:val="00E619CE"/>
    <w:rsid w:val="00E763A7"/>
    <w:rsid w:val="00E80C04"/>
    <w:rsid w:val="00E85D42"/>
    <w:rsid w:val="00E96882"/>
    <w:rsid w:val="00EA3CA7"/>
    <w:rsid w:val="00EA4CF4"/>
    <w:rsid w:val="00EA7366"/>
    <w:rsid w:val="00EB203F"/>
    <w:rsid w:val="00EB3587"/>
    <w:rsid w:val="00EC05F3"/>
    <w:rsid w:val="00EC5F73"/>
    <w:rsid w:val="00EE7EB5"/>
    <w:rsid w:val="00F000E7"/>
    <w:rsid w:val="00F036C0"/>
    <w:rsid w:val="00F10D05"/>
    <w:rsid w:val="00F1394B"/>
    <w:rsid w:val="00F22029"/>
    <w:rsid w:val="00F3288F"/>
    <w:rsid w:val="00F703A5"/>
    <w:rsid w:val="00F70E48"/>
    <w:rsid w:val="00F76810"/>
    <w:rsid w:val="00F8437C"/>
    <w:rsid w:val="00F94011"/>
    <w:rsid w:val="00F950A7"/>
    <w:rsid w:val="00F976EA"/>
    <w:rsid w:val="00FA19A3"/>
    <w:rsid w:val="00FB56E0"/>
    <w:rsid w:val="00FD6F8F"/>
    <w:rsid w:val="00FE38D4"/>
    <w:rsid w:val="00FE6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ED6"/>
    <w:pPr>
      <w:spacing w:after="200" w:line="276" w:lineRule="auto"/>
    </w:pPr>
    <w:rPr>
      <w:rFonts w:eastAsiaTheme="minorEastAsia"/>
    </w:rPr>
  </w:style>
  <w:style w:type="paragraph" w:styleId="Heading3">
    <w:name w:val="heading 3"/>
    <w:basedOn w:val="Normal"/>
    <w:link w:val="Heading3Char"/>
    <w:uiPriority w:val="9"/>
    <w:qFormat/>
    <w:rsid w:val="008005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ED6"/>
    <w:pPr>
      <w:ind w:left="720"/>
      <w:contextualSpacing/>
    </w:pPr>
  </w:style>
  <w:style w:type="paragraph" w:styleId="FootnoteText">
    <w:name w:val="footnote text"/>
    <w:basedOn w:val="Normal"/>
    <w:link w:val="FootnoteTextChar"/>
    <w:uiPriority w:val="99"/>
    <w:semiHidden/>
    <w:unhideWhenUsed/>
    <w:rsid w:val="00412E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2ED6"/>
    <w:rPr>
      <w:rFonts w:eastAsiaTheme="minorEastAsia"/>
      <w:sz w:val="20"/>
      <w:szCs w:val="20"/>
    </w:rPr>
  </w:style>
  <w:style w:type="character" w:styleId="FootnoteReference">
    <w:name w:val="footnote reference"/>
    <w:basedOn w:val="DefaultParagraphFont"/>
    <w:uiPriority w:val="99"/>
    <w:semiHidden/>
    <w:unhideWhenUsed/>
    <w:rsid w:val="00412ED6"/>
    <w:rPr>
      <w:vertAlign w:val="superscript"/>
    </w:rPr>
  </w:style>
  <w:style w:type="character" w:customStyle="1" w:styleId="Heading3Char">
    <w:name w:val="Heading 3 Char"/>
    <w:basedOn w:val="DefaultParagraphFont"/>
    <w:link w:val="Heading3"/>
    <w:uiPriority w:val="9"/>
    <w:rsid w:val="00800582"/>
    <w:rPr>
      <w:rFonts w:ascii="Times New Roman" w:eastAsia="Times New Roman" w:hAnsi="Times New Roman" w:cs="Times New Roman"/>
      <w:b/>
      <w:bCs/>
      <w:sz w:val="27"/>
      <w:szCs w:val="27"/>
    </w:rPr>
  </w:style>
  <w:style w:type="character" w:styleId="Emphasis">
    <w:name w:val="Emphasis"/>
    <w:basedOn w:val="DefaultParagraphFont"/>
    <w:uiPriority w:val="20"/>
    <w:qFormat/>
    <w:rsid w:val="00800582"/>
    <w:rPr>
      <w:i/>
      <w:iCs/>
    </w:rPr>
  </w:style>
  <w:style w:type="character" w:customStyle="1" w:styleId="katex-mathml">
    <w:name w:val="katex-mathml"/>
    <w:basedOn w:val="DefaultParagraphFont"/>
    <w:rsid w:val="00800582"/>
  </w:style>
  <w:style w:type="character" w:customStyle="1" w:styleId="mord">
    <w:name w:val="mord"/>
    <w:basedOn w:val="DefaultParagraphFont"/>
    <w:rsid w:val="00800582"/>
  </w:style>
  <w:style w:type="paragraph" w:styleId="NormalWeb">
    <w:name w:val="Normal (Web)"/>
    <w:basedOn w:val="Normal"/>
    <w:uiPriority w:val="99"/>
    <w:unhideWhenUsed/>
    <w:rsid w:val="00A722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221C"/>
    <w:rPr>
      <w:color w:val="0563C1" w:themeColor="hyperlink"/>
      <w:u w:val="single"/>
    </w:rPr>
  </w:style>
  <w:style w:type="paragraph" w:styleId="EndnoteText">
    <w:name w:val="endnote text"/>
    <w:basedOn w:val="Normal"/>
    <w:link w:val="EndnoteTextChar"/>
    <w:uiPriority w:val="99"/>
    <w:semiHidden/>
    <w:unhideWhenUsed/>
    <w:rsid w:val="00320D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0D8A"/>
    <w:rPr>
      <w:rFonts w:eastAsiaTheme="minorEastAsia"/>
      <w:sz w:val="20"/>
      <w:szCs w:val="20"/>
    </w:rPr>
  </w:style>
  <w:style w:type="character" w:styleId="EndnoteReference">
    <w:name w:val="endnote reference"/>
    <w:basedOn w:val="DefaultParagraphFont"/>
    <w:uiPriority w:val="99"/>
    <w:semiHidden/>
    <w:unhideWhenUsed/>
    <w:rsid w:val="00320D8A"/>
    <w:rPr>
      <w:vertAlign w:val="superscript"/>
    </w:rPr>
  </w:style>
  <w:style w:type="paragraph" w:styleId="Header">
    <w:name w:val="header"/>
    <w:basedOn w:val="Normal"/>
    <w:link w:val="HeaderChar"/>
    <w:uiPriority w:val="99"/>
    <w:unhideWhenUsed/>
    <w:rsid w:val="00D97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BEC"/>
    <w:rPr>
      <w:rFonts w:eastAsiaTheme="minorEastAsia"/>
    </w:rPr>
  </w:style>
  <w:style w:type="paragraph" w:styleId="Footer">
    <w:name w:val="footer"/>
    <w:basedOn w:val="Normal"/>
    <w:link w:val="FooterChar"/>
    <w:uiPriority w:val="99"/>
    <w:unhideWhenUsed/>
    <w:rsid w:val="00D97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BEC"/>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ED6"/>
    <w:pPr>
      <w:spacing w:after="200" w:line="276" w:lineRule="auto"/>
    </w:pPr>
    <w:rPr>
      <w:rFonts w:eastAsiaTheme="minorEastAsia"/>
    </w:rPr>
  </w:style>
  <w:style w:type="paragraph" w:styleId="Heading3">
    <w:name w:val="heading 3"/>
    <w:basedOn w:val="Normal"/>
    <w:link w:val="Heading3Char"/>
    <w:uiPriority w:val="9"/>
    <w:qFormat/>
    <w:rsid w:val="008005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ED6"/>
    <w:pPr>
      <w:ind w:left="720"/>
      <w:contextualSpacing/>
    </w:pPr>
  </w:style>
  <w:style w:type="paragraph" w:styleId="FootnoteText">
    <w:name w:val="footnote text"/>
    <w:basedOn w:val="Normal"/>
    <w:link w:val="FootnoteTextChar"/>
    <w:uiPriority w:val="99"/>
    <w:semiHidden/>
    <w:unhideWhenUsed/>
    <w:rsid w:val="00412E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2ED6"/>
    <w:rPr>
      <w:rFonts w:eastAsiaTheme="minorEastAsia"/>
      <w:sz w:val="20"/>
      <w:szCs w:val="20"/>
    </w:rPr>
  </w:style>
  <w:style w:type="character" w:styleId="FootnoteReference">
    <w:name w:val="footnote reference"/>
    <w:basedOn w:val="DefaultParagraphFont"/>
    <w:uiPriority w:val="99"/>
    <w:semiHidden/>
    <w:unhideWhenUsed/>
    <w:rsid w:val="00412ED6"/>
    <w:rPr>
      <w:vertAlign w:val="superscript"/>
    </w:rPr>
  </w:style>
  <w:style w:type="character" w:customStyle="1" w:styleId="Heading3Char">
    <w:name w:val="Heading 3 Char"/>
    <w:basedOn w:val="DefaultParagraphFont"/>
    <w:link w:val="Heading3"/>
    <w:uiPriority w:val="9"/>
    <w:rsid w:val="00800582"/>
    <w:rPr>
      <w:rFonts w:ascii="Times New Roman" w:eastAsia="Times New Roman" w:hAnsi="Times New Roman" w:cs="Times New Roman"/>
      <w:b/>
      <w:bCs/>
      <w:sz w:val="27"/>
      <w:szCs w:val="27"/>
    </w:rPr>
  </w:style>
  <w:style w:type="character" w:styleId="Emphasis">
    <w:name w:val="Emphasis"/>
    <w:basedOn w:val="DefaultParagraphFont"/>
    <w:uiPriority w:val="20"/>
    <w:qFormat/>
    <w:rsid w:val="00800582"/>
    <w:rPr>
      <w:i/>
      <w:iCs/>
    </w:rPr>
  </w:style>
  <w:style w:type="character" w:customStyle="1" w:styleId="katex-mathml">
    <w:name w:val="katex-mathml"/>
    <w:basedOn w:val="DefaultParagraphFont"/>
    <w:rsid w:val="00800582"/>
  </w:style>
  <w:style w:type="character" w:customStyle="1" w:styleId="mord">
    <w:name w:val="mord"/>
    <w:basedOn w:val="DefaultParagraphFont"/>
    <w:rsid w:val="00800582"/>
  </w:style>
  <w:style w:type="paragraph" w:styleId="NormalWeb">
    <w:name w:val="Normal (Web)"/>
    <w:basedOn w:val="Normal"/>
    <w:uiPriority w:val="99"/>
    <w:unhideWhenUsed/>
    <w:rsid w:val="00A722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221C"/>
    <w:rPr>
      <w:color w:val="0563C1" w:themeColor="hyperlink"/>
      <w:u w:val="single"/>
    </w:rPr>
  </w:style>
  <w:style w:type="paragraph" w:styleId="EndnoteText">
    <w:name w:val="endnote text"/>
    <w:basedOn w:val="Normal"/>
    <w:link w:val="EndnoteTextChar"/>
    <w:uiPriority w:val="99"/>
    <w:semiHidden/>
    <w:unhideWhenUsed/>
    <w:rsid w:val="00320D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0D8A"/>
    <w:rPr>
      <w:rFonts w:eastAsiaTheme="minorEastAsia"/>
      <w:sz w:val="20"/>
      <w:szCs w:val="20"/>
    </w:rPr>
  </w:style>
  <w:style w:type="character" w:styleId="EndnoteReference">
    <w:name w:val="endnote reference"/>
    <w:basedOn w:val="DefaultParagraphFont"/>
    <w:uiPriority w:val="99"/>
    <w:semiHidden/>
    <w:unhideWhenUsed/>
    <w:rsid w:val="00320D8A"/>
    <w:rPr>
      <w:vertAlign w:val="superscript"/>
    </w:rPr>
  </w:style>
  <w:style w:type="paragraph" w:styleId="Header">
    <w:name w:val="header"/>
    <w:basedOn w:val="Normal"/>
    <w:link w:val="HeaderChar"/>
    <w:uiPriority w:val="99"/>
    <w:unhideWhenUsed/>
    <w:rsid w:val="00D97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BEC"/>
    <w:rPr>
      <w:rFonts w:eastAsiaTheme="minorEastAsia"/>
    </w:rPr>
  </w:style>
  <w:style w:type="paragraph" w:styleId="Footer">
    <w:name w:val="footer"/>
    <w:basedOn w:val="Normal"/>
    <w:link w:val="FooterChar"/>
    <w:uiPriority w:val="99"/>
    <w:unhideWhenUsed/>
    <w:rsid w:val="00D97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BE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82886">
      <w:bodyDiv w:val="1"/>
      <w:marLeft w:val="0"/>
      <w:marRight w:val="0"/>
      <w:marTop w:val="0"/>
      <w:marBottom w:val="0"/>
      <w:divBdr>
        <w:top w:val="none" w:sz="0" w:space="0" w:color="auto"/>
        <w:left w:val="none" w:sz="0" w:space="0" w:color="auto"/>
        <w:bottom w:val="none" w:sz="0" w:space="0" w:color="auto"/>
        <w:right w:val="none" w:sz="0" w:space="0" w:color="auto"/>
      </w:divBdr>
    </w:div>
    <w:div w:id="288243235">
      <w:bodyDiv w:val="1"/>
      <w:marLeft w:val="0"/>
      <w:marRight w:val="0"/>
      <w:marTop w:val="0"/>
      <w:marBottom w:val="0"/>
      <w:divBdr>
        <w:top w:val="none" w:sz="0" w:space="0" w:color="auto"/>
        <w:left w:val="none" w:sz="0" w:space="0" w:color="auto"/>
        <w:bottom w:val="none" w:sz="0" w:space="0" w:color="auto"/>
        <w:right w:val="none" w:sz="0" w:space="0" w:color="auto"/>
      </w:divBdr>
    </w:div>
    <w:div w:id="483426132">
      <w:bodyDiv w:val="1"/>
      <w:marLeft w:val="0"/>
      <w:marRight w:val="0"/>
      <w:marTop w:val="0"/>
      <w:marBottom w:val="0"/>
      <w:divBdr>
        <w:top w:val="none" w:sz="0" w:space="0" w:color="auto"/>
        <w:left w:val="none" w:sz="0" w:space="0" w:color="auto"/>
        <w:bottom w:val="none" w:sz="0" w:space="0" w:color="auto"/>
        <w:right w:val="none" w:sz="0" w:space="0" w:color="auto"/>
      </w:divBdr>
    </w:div>
    <w:div w:id="558440103">
      <w:bodyDiv w:val="1"/>
      <w:marLeft w:val="0"/>
      <w:marRight w:val="0"/>
      <w:marTop w:val="0"/>
      <w:marBottom w:val="0"/>
      <w:divBdr>
        <w:top w:val="none" w:sz="0" w:space="0" w:color="auto"/>
        <w:left w:val="none" w:sz="0" w:space="0" w:color="auto"/>
        <w:bottom w:val="none" w:sz="0" w:space="0" w:color="auto"/>
        <w:right w:val="none" w:sz="0" w:space="0" w:color="auto"/>
      </w:divBdr>
    </w:div>
    <w:div w:id="706837080">
      <w:bodyDiv w:val="1"/>
      <w:marLeft w:val="0"/>
      <w:marRight w:val="0"/>
      <w:marTop w:val="0"/>
      <w:marBottom w:val="0"/>
      <w:divBdr>
        <w:top w:val="none" w:sz="0" w:space="0" w:color="auto"/>
        <w:left w:val="none" w:sz="0" w:space="0" w:color="auto"/>
        <w:bottom w:val="none" w:sz="0" w:space="0" w:color="auto"/>
        <w:right w:val="none" w:sz="0" w:space="0" w:color="auto"/>
      </w:divBdr>
    </w:div>
    <w:div w:id="1212614137">
      <w:bodyDiv w:val="1"/>
      <w:marLeft w:val="0"/>
      <w:marRight w:val="0"/>
      <w:marTop w:val="0"/>
      <w:marBottom w:val="0"/>
      <w:divBdr>
        <w:top w:val="none" w:sz="0" w:space="0" w:color="auto"/>
        <w:left w:val="none" w:sz="0" w:space="0" w:color="auto"/>
        <w:bottom w:val="none" w:sz="0" w:space="0" w:color="auto"/>
        <w:right w:val="none" w:sz="0" w:space="0" w:color="auto"/>
      </w:divBdr>
    </w:div>
    <w:div w:id="1518929750">
      <w:bodyDiv w:val="1"/>
      <w:marLeft w:val="0"/>
      <w:marRight w:val="0"/>
      <w:marTop w:val="0"/>
      <w:marBottom w:val="0"/>
      <w:divBdr>
        <w:top w:val="none" w:sz="0" w:space="0" w:color="auto"/>
        <w:left w:val="none" w:sz="0" w:space="0" w:color="auto"/>
        <w:bottom w:val="none" w:sz="0" w:space="0" w:color="auto"/>
        <w:right w:val="none" w:sz="0" w:space="0" w:color="auto"/>
      </w:divBdr>
    </w:div>
    <w:div w:id="1753160531">
      <w:bodyDiv w:val="1"/>
      <w:marLeft w:val="0"/>
      <w:marRight w:val="0"/>
      <w:marTop w:val="0"/>
      <w:marBottom w:val="0"/>
      <w:divBdr>
        <w:top w:val="none" w:sz="0" w:space="0" w:color="auto"/>
        <w:left w:val="none" w:sz="0" w:space="0" w:color="auto"/>
        <w:bottom w:val="none" w:sz="0" w:space="0" w:color="auto"/>
        <w:right w:val="none" w:sz="0" w:space="0" w:color="auto"/>
      </w:divBdr>
    </w:div>
    <w:div w:id="1814325345">
      <w:bodyDiv w:val="1"/>
      <w:marLeft w:val="0"/>
      <w:marRight w:val="0"/>
      <w:marTop w:val="0"/>
      <w:marBottom w:val="0"/>
      <w:divBdr>
        <w:top w:val="none" w:sz="0" w:space="0" w:color="auto"/>
        <w:left w:val="none" w:sz="0" w:space="0" w:color="auto"/>
        <w:bottom w:val="none" w:sz="0" w:space="0" w:color="auto"/>
        <w:right w:val="none" w:sz="0" w:space="0" w:color="auto"/>
      </w:divBdr>
    </w:div>
    <w:div w:id="1864636771">
      <w:bodyDiv w:val="1"/>
      <w:marLeft w:val="0"/>
      <w:marRight w:val="0"/>
      <w:marTop w:val="0"/>
      <w:marBottom w:val="0"/>
      <w:divBdr>
        <w:top w:val="none" w:sz="0" w:space="0" w:color="auto"/>
        <w:left w:val="none" w:sz="0" w:space="0" w:color="auto"/>
        <w:bottom w:val="none" w:sz="0" w:space="0" w:color="auto"/>
        <w:right w:val="none" w:sz="0" w:space="0" w:color="auto"/>
      </w:divBdr>
    </w:div>
    <w:div w:id="19805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stor.org/stable/22525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raghane1368@gmail.com" TargetMode="External"/><Relationship Id="rId5" Type="http://schemas.openxmlformats.org/officeDocument/2006/relationships/settings" Target="settings.xml"/><Relationship Id="rId10" Type="http://schemas.openxmlformats.org/officeDocument/2006/relationships/hyperlink" Target="mailto:h.ghorbanian@ltr.ui.ac.ir" TargetMode="External"/><Relationship Id="rId4" Type="http://schemas.microsoft.com/office/2007/relationships/stylesWithEffects" Target="stylesWithEffects.xml"/><Relationship Id="rId9" Type="http://schemas.openxmlformats.org/officeDocument/2006/relationships/hyperlink" Target="mailto:h.ghorbanian@ltr.ui.ac.i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835EC-2184-41D1-BDEF-9687C66B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23</Pages>
  <Words>7062</Words>
  <Characters>40256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LTR-HMOH-F</dc:creator>
  <cp:lastModifiedBy>pc</cp:lastModifiedBy>
  <cp:revision>52</cp:revision>
  <dcterms:created xsi:type="dcterms:W3CDTF">2025-06-23T05:17:00Z</dcterms:created>
  <dcterms:modified xsi:type="dcterms:W3CDTF">2025-06-23T11:51:00Z</dcterms:modified>
</cp:coreProperties>
</file>